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307" w:rsidRPr="0004325B" w:rsidRDefault="007C2947" w:rsidP="00C83307">
      <w:pPr>
        <w:bidi/>
        <w:jc w:val="center"/>
        <w:rPr>
          <w:rFonts w:cs="Nazanin"/>
          <w:b/>
          <w:bCs/>
          <w:i/>
          <w:iCs/>
          <w:color w:val="000000"/>
          <w:rtl/>
          <w:lang w:bidi="fa-IR"/>
        </w:rPr>
      </w:pPr>
      <w:r>
        <w:rPr>
          <w:rFonts w:cs="Nazanin" w:hint="cs"/>
          <w:b/>
          <w:bCs/>
          <w:i/>
          <w:iCs/>
          <w:noProof/>
          <w:color w:val="000000"/>
          <w:rtl/>
          <w:lang w:bidi="fa-IR"/>
        </w:rPr>
        <w:drawing>
          <wp:anchor distT="0" distB="0" distL="114300" distR="114300" simplePos="0" relativeHeight="251657728" behindDoc="0" locked="0" layoutInCell="1" allowOverlap="1">
            <wp:simplePos x="0" y="0"/>
            <wp:positionH relativeFrom="column">
              <wp:posOffset>5372100</wp:posOffset>
            </wp:positionH>
            <wp:positionV relativeFrom="paragraph">
              <wp:posOffset>-303530</wp:posOffset>
            </wp:positionV>
            <wp:extent cx="702310" cy="875030"/>
            <wp:effectExtent l="0" t="0" r="2540" b="1270"/>
            <wp:wrapNone/>
            <wp:docPr id="2" name="Picture 2" descr="آرم دانشگا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آرم دانشگاه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2310"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3307" w:rsidRPr="0004325B">
        <w:rPr>
          <w:rFonts w:cs="Nazanin" w:hint="cs"/>
          <w:b/>
          <w:bCs/>
          <w:i/>
          <w:iCs/>
          <w:color w:val="000000"/>
          <w:rtl/>
          <w:lang w:bidi="fa-IR"/>
        </w:rPr>
        <w:t>ب</w:t>
      </w:r>
      <w:r w:rsidR="0075495D">
        <w:rPr>
          <w:rFonts w:cs="Nazanin" w:hint="cs"/>
          <w:b/>
          <w:bCs/>
          <w:i/>
          <w:iCs/>
          <w:color w:val="000000"/>
          <w:rtl/>
          <w:lang w:bidi="fa-IR"/>
        </w:rPr>
        <w:t>ا</w:t>
      </w:r>
      <w:r w:rsidR="00C83307" w:rsidRPr="0004325B">
        <w:rPr>
          <w:rFonts w:cs="Nazanin" w:hint="cs"/>
          <w:b/>
          <w:bCs/>
          <w:i/>
          <w:iCs/>
          <w:color w:val="000000"/>
          <w:rtl/>
          <w:lang w:bidi="fa-IR"/>
        </w:rPr>
        <w:t>سمه تعالي</w:t>
      </w:r>
    </w:p>
    <w:p w:rsidR="00C83307" w:rsidRPr="00621C24" w:rsidRDefault="00C83307" w:rsidP="00DB5EF8">
      <w:pPr>
        <w:bidi/>
        <w:jc w:val="center"/>
        <w:rPr>
          <w:rFonts w:cs="B Nazanin"/>
          <w:b/>
          <w:bCs/>
          <w:i/>
          <w:iCs/>
          <w:color w:val="000000"/>
          <w:lang w:bidi="fa-IR"/>
        </w:rPr>
      </w:pPr>
      <w:r w:rsidRPr="00621C24">
        <w:rPr>
          <w:rFonts w:cs="B Nazanin" w:hint="cs"/>
          <w:b/>
          <w:bCs/>
          <w:i/>
          <w:iCs/>
          <w:color w:val="000000"/>
          <w:rtl/>
          <w:lang w:bidi="fa-IR"/>
        </w:rPr>
        <w:t xml:space="preserve">طرح تحقيق </w:t>
      </w:r>
      <w:r w:rsidR="00621C24" w:rsidRPr="00621C24">
        <w:rPr>
          <w:rFonts w:cs="B Nazanin" w:hint="cs"/>
          <w:b/>
          <w:bCs/>
          <w:i/>
          <w:iCs/>
          <w:color w:val="000000"/>
          <w:rtl/>
          <w:lang w:bidi="fa-IR"/>
        </w:rPr>
        <w:t xml:space="preserve">رساله دکتری </w:t>
      </w:r>
    </w:p>
    <w:p w:rsidR="000C03BD" w:rsidRDefault="000C03BD" w:rsidP="000C03BD">
      <w:pPr>
        <w:bidi/>
        <w:jc w:val="center"/>
        <w:rPr>
          <w:rFonts w:cs="Nazanin"/>
          <w:b/>
          <w:bCs/>
          <w:i/>
          <w:iCs/>
          <w:color w:val="000000"/>
          <w:lang w:bidi="fa-IR"/>
        </w:rPr>
      </w:pPr>
    </w:p>
    <w:tbl>
      <w:tblPr>
        <w:bidiVisual/>
        <w:tblW w:w="0" w:type="auto"/>
        <w:tblInd w:w="4887" w:type="dxa"/>
        <w:tblLook w:val="01E0" w:firstRow="1" w:lastRow="1" w:firstColumn="1" w:lastColumn="1" w:noHBand="0" w:noVBand="0"/>
      </w:tblPr>
      <w:tblGrid>
        <w:gridCol w:w="1258"/>
        <w:gridCol w:w="3702"/>
      </w:tblGrid>
      <w:tr w:rsidR="003A5D85" w:rsidTr="006563F5">
        <w:tc>
          <w:tcPr>
            <w:tcW w:w="1260" w:type="dxa"/>
          </w:tcPr>
          <w:p w:rsidR="003A5D85" w:rsidRPr="006563F5" w:rsidRDefault="003A5D85" w:rsidP="006563F5">
            <w:pPr>
              <w:bidi/>
              <w:rPr>
                <w:rFonts w:cs="B Titr"/>
                <w:noProof/>
                <w:lang w:bidi="fa-IR"/>
              </w:rPr>
            </w:pPr>
          </w:p>
        </w:tc>
        <w:tc>
          <w:tcPr>
            <w:tcW w:w="3708" w:type="dxa"/>
          </w:tcPr>
          <w:p w:rsidR="003A5D85" w:rsidRPr="006563F5" w:rsidRDefault="003A5D85" w:rsidP="006563F5">
            <w:pPr>
              <w:bidi/>
              <w:rPr>
                <w:rFonts w:cs="B Titr"/>
                <w:noProof/>
                <w:lang w:bidi="fa-IR"/>
              </w:rPr>
            </w:pPr>
          </w:p>
        </w:tc>
      </w:tr>
    </w:tbl>
    <w:p w:rsidR="003A5D85" w:rsidRDefault="003A5D85" w:rsidP="003A5D85">
      <w:pPr>
        <w:bidi/>
        <w:ind w:left="5040" w:firstLine="720"/>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060"/>
        <w:gridCol w:w="1611"/>
        <w:gridCol w:w="8"/>
        <w:gridCol w:w="1603"/>
        <w:gridCol w:w="1763"/>
      </w:tblGrid>
      <w:tr w:rsidR="008D3C59" w:rsidRPr="001F1D32" w:rsidTr="00FF4E4E">
        <w:tc>
          <w:tcPr>
            <w:tcW w:w="1423" w:type="pct"/>
            <w:tcBorders>
              <w:bottom w:val="single" w:sz="4" w:space="0" w:color="auto"/>
            </w:tcBorders>
          </w:tcPr>
          <w:p w:rsidR="008D3C59" w:rsidRPr="001F1D32" w:rsidRDefault="008D3C59" w:rsidP="00FF4E4E">
            <w:pPr>
              <w:bidi/>
              <w:jc w:val="center"/>
              <w:rPr>
                <w:rFonts w:cs="B Nazanin"/>
                <w:b/>
                <w:bCs/>
                <w:rtl/>
              </w:rPr>
            </w:pPr>
            <w:r w:rsidRPr="001F1D32">
              <w:rPr>
                <w:rFonts w:cs="B Nazanin" w:hint="cs"/>
                <w:b/>
                <w:bCs/>
                <w:rtl/>
              </w:rPr>
              <w:t>نام و نام خانوادگ</w:t>
            </w:r>
            <w:r w:rsidRPr="001F1D32">
              <w:rPr>
                <w:rFonts w:cs="B Nazanin" w:hint="cs"/>
                <w:b/>
                <w:bCs/>
                <w:rtl/>
                <w:lang w:bidi="fa-IR"/>
              </w:rPr>
              <w:t>ی دانشجو</w:t>
            </w:r>
          </w:p>
        </w:tc>
        <w:tc>
          <w:tcPr>
            <w:tcW w:w="1046" w:type="pct"/>
            <w:tcBorders>
              <w:bottom w:val="single" w:sz="4" w:space="0" w:color="auto"/>
            </w:tcBorders>
          </w:tcPr>
          <w:p w:rsidR="008D3C59" w:rsidRPr="001F1D32" w:rsidRDefault="008D3C59" w:rsidP="00FF4E4E">
            <w:pPr>
              <w:bidi/>
              <w:jc w:val="center"/>
              <w:rPr>
                <w:rFonts w:cs="B Nazanin" w:hint="cs"/>
                <w:b/>
                <w:bCs/>
                <w:rtl/>
              </w:rPr>
            </w:pPr>
            <w:r w:rsidRPr="001F1D32">
              <w:rPr>
                <w:rFonts w:cs="B Nazanin" w:hint="cs"/>
                <w:b/>
                <w:bCs/>
                <w:rtl/>
              </w:rPr>
              <w:t>شماره دانشجو</w:t>
            </w:r>
            <w:r w:rsidRPr="001F1D32">
              <w:rPr>
                <w:rFonts w:cs="B Nazanin" w:hint="cs"/>
                <w:b/>
                <w:bCs/>
                <w:rtl/>
                <w:lang w:bidi="fa-IR"/>
              </w:rPr>
              <w:t>ي</w:t>
            </w:r>
            <w:r w:rsidRPr="001F1D32">
              <w:rPr>
                <w:rFonts w:cs="B Nazanin" w:hint="cs"/>
                <w:b/>
                <w:bCs/>
                <w:rtl/>
              </w:rPr>
              <w:t>ی</w:t>
            </w:r>
          </w:p>
        </w:tc>
        <w:tc>
          <w:tcPr>
            <w:tcW w:w="818" w:type="pct"/>
            <w:tcBorders>
              <w:bottom w:val="single" w:sz="4" w:space="0" w:color="auto"/>
            </w:tcBorders>
          </w:tcPr>
          <w:p w:rsidR="008D3C59" w:rsidRPr="001F1D32" w:rsidRDefault="008D3C59" w:rsidP="00FF4E4E">
            <w:pPr>
              <w:bidi/>
              <w:jc w:val="center"/>
              <w:rPr>
                <w:rFonts w:cs="B Nazanin" w:hint="cs"/>
                <w:b/>
                <w:bCs/>
                <w:rtl/>
              </w:rPr>
            </w:pPr>
            <w:r w:rsidRPr="001F1D32">
              <w:rPr>
                <w:rFonts w:cs="B Nazanin" w:hint="cs"/>
                <w:b/>
                <w:bCs/>
                <w:rtl/>
              </w:rPr>
              <w:t>دانشکده</w:t>
            </w:r>
          </w:p>
        </w:tc>
        <w:tc>
          <w:tcPr>
            <w:tcW w:w="818" w:type="pct"/>
            <w:gridSpan w:val="2"/>
            <w:tcBorders>
              <w:bottom w:val="single" w:sz="4" w:space="0" w:color="auto"/>
            </w:tcBorders>
          </w:tcPr>
          <w:p w:rsidR="008D3C59" w:rsidRPr="001F1D32" w:rsidRDefault="008D3C59" w:rsidP="00FF4E4E">
            <w:pPr>
              <w:bidi/>
              <w:jc w:val="center"/>
              <w:rPr>
                <w:rFonts w:cs="B Nazanin" w:hint="cs"/>
                <w:b/>
                <w:bCs/>
                <w:rtl/>
              </w:rPr>
            </w:pPr>
            <w:r w:rsidRPr="001F1D32">
              <w:rPr>
                <w:rFonts w:cs="B Nazanin" w:hint="cs"/>
                <w:b/>
                <w:bCs/>
                <w:rtl/>
              </w:rPr>
              <w:t>گروه</w:t>
            </w:r>
          </w:p>
        </w:tc>
        <w:tc>
          <w:tcPr>
            <w:tcW w:w="895" w:type="pct"/>
            <w:tcBorders>
              <w:bottom w:val="single" w:sz="4" w:space="0" w:color="auto"/>
            </w:tcBorders>
          </w:tcPr>
          <w:p w:rsidR="008D3C59" w:rsidRPr="001F1D32" w:rsidRDefault="008D3C59" w:rsidP="00FF4E4E">
            <w:pPr>
              <w:bidi/>
              <w:jc w:val="center"/>
              <w:rPr>
                <w:rFonts w:cs="B Nazanin" w:hint="cs"/>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8D3C59" w:rsidRPr="001F1D32" w:rsidTr="00FF4E4E">
        <w:trPr>
          <w:trHeight w:val="404"/>
        </w:trPr>
        <w:tc>
          <w:tcPr>
            <w:tcW w:w="1423" w:type="pct"/>
            <w:vAlign w:val="center"/>
          </w:tcPr>
          <w:p w:rsidR="008D3C59" w:rsidRPr="001F1D32" w:rsidRDefault="008D3C59" w:rsidP="00FF4E4E">
            <w:pPr>
              <w:bidi/>
              <w:jc w:val="center"/>
              <w:rPr>
                <w:rFonts w:cs="B Nazanin" w:hint="cs"/>
                <w:b/>
                <w:bCs/>
                <w:rtl/>
                <w:lang w:bidi="fa-IR"/>
              </w:rPr>
            </w:pPr>
          </w:p>
        </w:tc>
        <w:tc>
          <w:tcPr>
            <w:tcW w:w="1046" w:type="pct"/>
            <w:vAlign w:val="center"/>
          </w:tcPr>
          <w:p w:rsidR="008D3C59" w:rsidRPr="001F1D32" w:rsidRDefault="008D3C59" w:rsidP="00FF4E4E">
            <w:pPr>
              <w:bidi/>
              <w:jc w:val="center"/>
              <w:rPr>
                <w:rFonts w:cs="B Nazanin" w:hint="cs"/>
                <w:b/>
                <w:bCs/>
                <w:rtl/>
                <w:lang w:bidi="fa-IR"/>
              </w:rPr>
            </w:pPr>
          </w:p>
        </w:tc>
        <w:tc>
          <w:tcPr>
            <w:tcW w:w="818" w:type="pct"/>
            <w:vAlign w:val="center"/>
          </w:tcPr>
          <w:p w:rsidR="008D3C59" w:rsidRPr="001F1D32" w:rsidRDefault="008D3C59" w:rsidP="00FF4E4E">
            <w:pPr>
              <w:bidi/>
              <w:jc w:val="center"/>
              <w:rPr>
                <w:rFonts w:cs="B Nazanin" w:hint="cs"/>
                <w:b/>
                <w:bCs/>
                <w:rtl/>
              </w:rPr>
            </w:pPr>
          </w:p>
        </w:tc>
        <w:tc>
          <w:tcPr>
            <w:tcW w:w="818" w:type="pct"/>
            <w:gridSpan w:val="2"/>
            <w:vAlign w:val="center"/>
          </w:tcPr>
          <w:p w:rsidR="008D3C59" w:rsidRPr="001F1D32" w:rsidRDefault="008D3C59" w:rsidP="00FF4E4E">
            <w:pPr>
              <w:bidi/>
              <w:jc w:val="center"/>
              <w:rPr>
                <w:rFonts w:cs="B Nazanin" w:hint="cs"/>
                <w:b/>
                <w:bCs/>
                <w:rtl/>
              </w:rPr>
            </w:pPr>
          </w:p>
        </w:tc>
        <w:tc>
          <w:tcPr>
            <w:tcW w:w="895" w:type="pct"/>
            <w:vAlign w:val="center"/>
          </w:tcPr>
          <w:p w:rsidR="008D3C59" w:rsidRPr="001F1D32" w:rsidRDefault="008D3C59" w:rsidP="00FF4E4E">
            <w:pPr>
              <w:bidi/>
              <w:jc w:val="center"/>
              <w:rPr>
                <w:rFonts w:cs="B Nazanin" w:hint="cs"/>
                <w:b/>
                <w:bCs/>
                <w:rtl/>
              </w:rPr>
            </w:pPr>
          </w:p>
        </w:tc>
      </w:tr>
      <w:tr w:rsidR="008D3C59" w:rsidRPr="001F1D32" w:rsidTr="00FF4E4E">
        <w:trPr>
          <w:trHeight w:val="404"/>
        </w:trPr>
        <w:tc>
          <w:tcPr>
            <w:tcW w:w="2469" w:type="pct"/>
            <w:gridSpan w:val="2"/>
            <w:vAlign w:val="center"/>
          </w:tcPr>
          <w:p w:rsidR="008D3C59" w:rsidRPr="001F1D32" w:rsidRDefault="008D3C59" w:rsidP="00FF4E4E">
            <w:pPr>
              <w:bidi/>
              <w:jc w:val="both"/>
              <w:rPr>
                <w:rFonts w:cs="B Nazanin" w:hint="cs"/>
                <w:b/>
                <w:bCs/>
                <w:rtl/>
                <w:lang w:bidi="fa-IR"/>
              </w:rPr>
            </w:pPr>
            <w:r w:rsidRPr="001F1D32">
              <w:rPr>
                <w:rFonts w:cs="B Nazanin" w:hint="cs"/>
                <w:b/>
                <w:bCs/>
                <w:rtl/>
                <w:lang w:bidi="fa-IR"/>
              </w:rPr>
              <w:t xml:space="preserve">کد ملی: </w:t>
            </w:r>
          </w:p>
        </w:tc>
        <w:tc>
          <w:tcPr>
            <w:tcW w:w="2531" w:type="pct"/>
            <w:gridSpan w:val="4"/>
            <w:vAlign w:val="center"/>
          </w:tcPr>
          <w:p w:rsidR="008D3C59" w:rsidRPr="001F1D32" w:rsidRDefault="008D3C59" w:rsidP="00FF4E4E">
            <w:pPr>
              <w:bidi/>
              <w:rPr>
                <w:rFonts w:cs="B Nazanin" w:hint="cs"/>
                <w:b/>
                <w:bCs/>
                <w:rtl/>
              </w:rPr>
            </w:pPr>
            <w:r w:rsidRPr="001F1D32">
              <w:rPr>
                <w:rFonts w:cs="B Nazanin" w:hint="cs"/>
                <w:b/>
                <w:bCs/>
                <w:rtl/>
                <w:lang w:bidi="fa-IR"/>
              </w:rPr>
              <w:t>کد رهگیری ایرانداک:</w:t>
            </w:r>
            <w:r w:rsidRPr="001F1D32">
              <w:rPr>
                <w:rFonts w:cs="B Nazanin" w:hint="cs"/>
                <w:b/>
                <w:bCs/>
                <w:rtl/>
              </w:rPr>
              <w:t xml:space="preserve"> </w:t>
            </w:r>
          </w:p>
        </w:tc>
      </w:tr>
      <w:tr w:rsidR="008D3C59" w:rsidRPr="001F1D32" w:rsidTr="00FF4E4E">
        <w:trPr>
          <w:trHeight w:val="404"/>
        </w:trPr>
        <w:tc>
          <w:tcPr>
            <w:tcW w:w="3291" w:type="pct"/>
            <w:gridSpan w:val="4"/>
            <w:tcBorders>
              <w:bottom w:val="single" w:sz="4" w:space="0" w:color="auto"/>
            </w:tcBorders>
            <w:vAlign w:val="center"/>
          </w:tcPr>
          <w:p w:rsidR="008D3C59" w:rsidRPr="001F1D32" w:rsidRDefault="008D3C59" w:rsidP="00FF4E4E">
            <w:pPr>
              <w:bidi/>
              <w:jc w:val="both"/>
              <w:rPr>
                <w:rFonts w:cs="B Nazanin" w:hint="cs"/>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rsidR="008D3C59" w:rsidRPr="001F1D32" w:rsidRDefault="008D3C59" w:rsidP="00FF4E4E">
            <w:pPr>
              <w:bidi/>
              <w:jc w:val="both"/>
              <w:rPr>
                <w:rFonts w:cs="B Nazanin" w:hint="cs"/>
                <w:b/>
                <w:bCs/>
                <w:rtl/>
              </w:rPr>
            </w:pPr>
            <w:r w:rsidRPr="001F1D32">
              <w:rPr>
                <w:rFonts w:cs="B Nazanin" w:hint="cs"/>
                <w:b/>
                <w:bCs/>
                <w:rtl/>
              </w:rPr>
              <w:t xml:space="preserve">شماره تماس: </w:t>
            </w:r>
          </w:p>
        </w:tc>
      </w:tr>
    </w:tbl>
    <w:p w:rsidR="00C83307" w:rsidRDefault="00C83307" w:rsidP="00C83307">
      <w:pPr>
        <w:bidi/>
        <w:jc w:val="both"/>
        <w:rPr>
          <w:rFonts w:cs="B Nazanin"/>
          <w:color w:val="000000"/>
        </w:rPr>
      </w:pPr>
    </w:p>
    <w:p w:rsidR="008D3C59" w:rsidRPr="002D1B96" w:rsidRDefault="008D3C59" w:rsidP="008D3C59">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1877"/>
        <w:gridCol w:w="1583"/>
        <w:gridCol w:w="1503"/>
        <w:gridCol w:w="1835"/>
      </w:tblGrid>
      <w:tr w:rsidR="00C83307" w:rsidRPr="002D1B96">
        <w:trPr>
          <w:jc w:val="center"/>
        </w:trPr>
        <w:tc>
          <w:tcPr>
            <w:tcW w:w="1548" w:type="pct"/>
            <w:vAlign w:val="center"/>
          </w:tcPr>
          <w:p w:rsidR="00C83307" w:rsidRPr="002D1B96" w:rsidRDefault="00C83307" w:rsidP="000C312A">
            <w:pPr>
              <w:bidi/>
              <w:jc w:val="both"/>
              <w:rPr>
                <w:rFonts w:cs="B Nazanin"/>
                <w:b/>
                <w:bCs/>
                <w:color w:val="000000"/>
                <w:rtl/>
              </w:rPr>
            </w:pPr>
            <w:r w:rsidRPr="002D1B96">
              <w:rPr>
                <w:rFonts w:cs="B Nazanin" w:hint="cs"/>
                <w:b/>
                <w:bCs/>
                <w:color w:val="000000"/>
                <w:rtl/>
              </w:rPr>
              <w:t>مشخصات اسات</w:t>
            </w:r>
            <w:r w:rsidR="000C312A" w:rsidRPr="002D1B96">
              <w:rPr>
                <w:rFonts w:cs="B Nazanin" w:hint="cs"/>
                <w:b/>
                <w:bCs/>
                <w:color w:val="000000"/>
                <w:rtl/>
              </w:rPr>
              <w:t>ی</w:t>
            </w:r>
            <w:r w:rsidRPr="002D1B96">
              <w:rPr>
                <w:rFonts w:cs="B Nazanin" w:hint="cs"/>
                <w:b/>
                <w:bCs/>
                <w:color w:val="000000"/>
                <w:rtl/>
              </w:rPr>
              <w:t xml:space="preserve">د راهنما و </w:t>
            </w:r>
            <w:r w:rsidRPr="002D1B96">
              <w:rPr>
                <w:rFonts w:cs="B Nazanin" w:hint="cs"/>
                <w:b/>
                <w:bCs/>
                <w:color w:val="000000"/>
                <w:rtl/>
                <w:lang w:bidi="fa-IR"/>
              </w:rPr>
              <w:t>م</w:t>
            </w:r>
            <w:r w:rsidRPr="002D1B96">
              <w:rPr>
                <w:rFonts w:cs="B Nazanin" w:hint="cs"/>
                <w:b/>
                <w:bCs/>
                <w:color w:val="000000"/>
                <w:rtl/>
              </w:rPr>
              <w:t>شاور</w:t>
            </w:r>
          </w:p>
        </w:tc>
        <w:tc>
          <w:tcPr>
            <w:tcW w:w="953" w:type="pct"/>
            <w:vAlign w:val="center"/>
          </w:tcPr>
          <w:p w:rsidR="00C83307" w:rsidRPr="002D1B96" w:rsidRDefault="00C83307" w:rsidP="00C83307">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rsidR="00C83307" w:rsidRPr="002D1B96" w:rsidRDefault="00C83307" w:rsidP="00C83307">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rsidR="00C83307" w:rsidRPr="002D1B96" w:rsidRDefault="00C83307" w:rsidP="00C83307">
            <w:pPr>
              <w:bidi/>
              <w:jc w:val="both"/>
              <w:rPr>
                <w:rFonts w:cs="B Nazanin"/>
                <w:b/>
                <w:bCs/>
                <w:color w:val="000000"/>
                <w:rtl/>
              </w:rPr>
            </w:pPr>
            <w:r w:rsidRPr="002D1B96">
              <w:rPr>
                <w:rFonts w:cs="B Nazanin" w:hint="cs"/>
                <w:b/>
                <w:bCs/>
                <w:color w:val="000000"/>
                <w:rtl/>
              </w:rPr>
              <w:t>محل خدمت</w:t>
            </w:r>
          </w:p>
        </w:tc>
        <w:tc>
          <w:tcPr>
            <w:tcW w:w="932" w:type="pct"/>
            <w:vAlign w:val="center"/>
          </w:tcPr>
          <w:p w:rsidR="00C83307" w:rsidRPr="002D1B96" w:rsidRDefault="00C83307" w:rsidP="00C83307">
            <w:pPr>
              <w:bidi/>
              <w:jc w:val="both"/>
              <w:rPr>
                <w:rFonts w:cs="B Nazanin"/>
                <w:b/>
                <w:bCs/>
                <w:color w:val="000000"/>
                <w:rtl/>
              </w:rPr>
            </w:pPr>
            <w:r w:rsidRPr="002D1B96">
              <w:rPr>
                <w:rFonts w:cs="B Nazanin" w:hint="cs"/>
                <w:b/>
                <w:bCs/>
                <w:color w:val="000000"/>
                <w:rtl/>
              </w:rPr>
              <w:t>امضا و تار</w:t>
            </w:r>
            <w:r w:rsidRPr="002D1B96">
              <w:rPr>
                <w:rFonts w:cs="B Nazanin" w:hint="cs"/>
                <w:b/>
                <w:bCs/>
                <w:color w:val="000000"/>
                <w:rtl/>
                <w:lang w:bidi="fa-IR"/>
              </w:rPr>
              <w:t>ي</w:t>
            </w:r>
            <w:r w:rsidRPr="002D1B96">
              <w:rPr>
                <w:rFonts w:cs="B Nazanin" w:hint="cs"/>
                <w:b/>
                <w:bCs/>
                <w:color w:val="000000"/>
                <w:rtl/>
              </w:rPr>
              <w:t>خ</w:t>
            </w:r>
          </w:p>
        </w:tc>
      </w:tr>
      <w:tr w:rsidR="00C83307" w:rsidRPr="0004325B">
        <w:trPr>
          <w:jc w:val="center"/>
        </w:trPr>
        <w:tc>
          <w:tcPr>
            <w:tcW w:w="1548" w:type="pct"/>
          </w:tcPr>
          <w:p w:rsidR="00C83307" w:rsidRPr="000C312A" w:rsidRDefault="00C83307" w:rsidP="00C83307">
            <w:pPr>
              <w:bidi/>
              <w:jc w:val="both"/>
              <w:rPr>
                <w:rFonts w:cs="B Nazanin"/>
                <w:color w:val="000000"/>
                <w:rtl/>
              </w:rPr>
            </w:pPr>
            <w:r w:rsidRPr="000C312A">
              <w:rPr>
                <w:rFonts w:cs="B Nazanin" w:hint="cs"/>
                <w:color w:val="000000"/>
                <w:rtl/>
              </w:rPr>
              <w:t>استاد راهنماي اصلي</w:t>
            </w:r>
          </w:p>
        </w:tc>
        <w:tc>
          <w:tcPr>
            <w:tcW w:w="953" w:type="pct"/>
          </w:tcPr>
          <w:p w:rsidR="00C83307" w:rsidRPr="000C312A" w:rsidRDefault="00C83307" w:rsidP="00C83307">
            <w:pPr>
              <w:bidi/>
              <w:jc w:val="both"/>
              <w:rPr>
                <w:rFonts w:cs="B Nazanin"/>
                <w:b/>
                <w:bCs/>
                <w:color w:val="000000"/>
                <w:rtl/>
              </w:rPr>
            </w:pPr>
          </w:p>
        </w:tc>
        <w:tc>
          <w:tcPr>
            <w:tcW w:w="804" w:type="pct"/>
          </w:tcPr>
          <w:p w:rsidR="00C83307" w:rsidRPr="000C312A" w:rsidRDefault="00C83307" w:rsidP="00C83307">
            <w:pPr>
              <w:bidi/>
              <w:jc w:val="both"/>
              <w:rPr>
                <w:rFonts w:cs="B Nazanin"/>
                <w:b/>
                <w:bCs/>
                <w:color w:val="000000"/>
                <w:rtl/>
              </w:rPr>
            </w:pPr>
          </w:p>
        </w:tc>
        <w:tc>
          <w:tcPr>
            <w:tcW w:w="763" w:type="pct"/>
          </w:tcPr>
          <w:p w:rsidR="00C83307" w:rsidRPr="000C312A" w:rsidRDefault="00C83307" w:rsidP="00C83307">
            <w:pPr>
              <w:bidi/>
              <w:jc w:val="both"/>
              <w:rPr>
                <w:rFonts w:cs="B Nazanin"/>
                <w:b/>
                <w:bCs/>
                <w:color w:val="000000"/>
                <w:rtl/>
              </w:rPr>
            </w:pPr>
          </w:p>
        </w:tc>
        <w:tc>
          <w:tcPr>
            <w:tcW w:w="932" w:type="pct"/>
          </w:tcPr>
          <w:p w:rsidR="00C83307" w:rsidRPr="000C312A" w:rsidRDefault="00C83307" w:rsidP="00C83307">
            <w:pPr>
              <w:bidi/>
              <w:jc w:val="both"/>
              <w:rPr>
                <w:rFonts w:cs="B Nazanin"/>
                <w:b/>
                <w:bCs/>
                <w:color w:val="000000"/>
                <w:rtl/>
              </w:rPr>
            </w:pPr>
          </w:p>
        </w:tc>
      </w:tr>
      <w:tr w:rsidR="00C83307" w:rsidRPr="0004325B">
        <w:trPr>
          <w:jc w:val="center"/>
        </w:trPr>
        <w:tc>
          <w:tcPr>
            <w:tcW w:w="1548" w:type="pct"/>
          </w:tcPr>
          <w:p w:rsidR="00C83307" w:rsidRPr="000C312A" w:rsidRDefault="00C83307" w:rsidP="00C83307">
            <w:pPr>
              <w:bidi/>
              <w:jc w:val="both"/>
              <w:rPr>
                <w:rFonts w:cs="B Nazanin"/>
                <w:color w:val="000000"/>
                <w:rtl/>
              </w:rPr>
            </w:pPr>
            <w:r w:rsidRPr="000C312A">
              <w:rPr>
                <w:rFonts w:cs="B Nazanin" w:hint="cs"/>
                <w:color w:val="000000"/>
                <w:rtl/>
              </w:rPr>
              <w:t>استاد راهنماي دوم (در صورت ن</w:t>
            </w:r>
            <w:r w:rsidRPr="000C312A">
              <w:rPr>
                <w:rFonts w:cs="B Nazanin" w:hint="cs"/>
                <w:color w:val="000000"/>
                <w:rtl/>
                <w:lang w:bidi="fa-IR"/>
              </w:rPr>
              <w:t>ي</w:t>
            </w:r>
            <w:r w:rsidRPr="000C312A">
              <w:rPr>
                <w:rFonts w:cs="B Nazanin" w:hint="cs"/>
                <w:color w:val="000000"/>
                <w:rtl/>
              </w:rPr>
              <w:t>از)</w:t>
            </w:r>
          </w:p>
        </w:tc>
        <w:tc>
          <w:tcPr>
            <w:tcW w:w="953" w:type="pct"/>
            <w:vMerge w:val="restart"/>
          </w:tcPr>
          <w:p w:rsidR="00C83307" w:rsidRPr="000C312A" w:rsidRDefault="00C83307" w:rsidP="00C83307">
            <w:pPr>
              <w:bidi/>
              <w:jc w:val="both"/>
              <w:rPr>
                <w:rFonts w:cs="B Nazanin"/>
                <w:b/>
                <w:bCs/>
                <w:color w:val="000000"/>
                <w:rtl/>
              </w:rPr>
            </w:pPr>
          </w:p>
        </w:tc>
        <w:tc>
          <w:tcPr>
            <w:tcW w:w="804" w:type="pct"/>
            <w:vMerge w:val="restart"/>
          </w:tcPr>
          <w:p w:rsidR="00C83307" w:rsidRPr="000C312A" w:rsidRDefault="00C83307" w:rsidP="00C83307">
            <w:pPr>
              <w:bidi/>
              <w:jc w:val="both"/>
              <w:rPr>
                <w:rFonts w:cs="B Nazanin"/>
                <w:b/>
                <w:bCs/>
                <w:color w:val="000000"/>
                <w:rtl/>
              </w:rPr>
            </w:pPr>
          </w:p>
        </w:tc>
        <w:tc>
          <w:tcPr>
            <w:tcW w:w="763" w:type="pct"/>
            <w:vMerge w:val="restart"/>
          </w:tcPr>
          <w:p w:rsidR="00C83307" w:rsidRPr="000C312A" w:rsidRDefault="00C83307" w:rsidP="00C83307">
            <w:pPr>
              <w:bidi/>
              <w:jc w:val="both"/>
              <w:rPr>
                <w:rFonts w:cs="B Nazanin"/>
                <w:b/>
                <w:bCs/>
                <w:color w:val="000000"/>
                <w:rtl/>
              </w:rPr>
            </w:pPr>
          </w:p>
        </w:tc>
        <w:tc>
          <w:tcPr>
            <w:tcW w:w="932" w:type="pct"/>
            <w:vMerge w:val="restart"/>
          </w:tcPr>
          <w:p w:rsidR="00C83307" w:rsidRPr="000C312A" w:rsidRDefault="00C83307" w:rsidP="00C83307">
            <w:pPr>
              <w:bidi/>
              <w:jc w:val="both"/>
              <w:rPr>
                <w:rFonts w:cs="B Nazanin"/>
                <w:b/>
                <w:bCs/>
                <w:color w:val="000000"/>
                <w:rtl/>
              </w:rPr>
            </w:pPr>
          </w:p>
        </w:tc>
      </w:tr>
      <w:tr w:rsidR="00C83307" w:rsidRPr="0004325B">
        <w:trPr>
          <w:jc w:val="center"/>
        </w:trPr>
        <w:tc>
          <w:tcPr>
            <w:tcW w:w="1548" w:type="pct"/>
          </w:tcPr>
          <w:p w:rsidR="00C83307" w:rsidRPr="000C312A" w:rsidRDefault="00C83307" w:rsidP="00C83307">
            <w:pPr>
              <w:bidi/>
              <w:jc w:val="both"/>
              <w:rPr>
                <w:rFonts w:cs="B Nazanin"/>
                <w:color w:val="000000"/>
                <w:rtl/>
              </w:rPr>
            </w:pPr>
            <w:r w:rsidRPr="000C312A">
              <w:rPr>
                <w:rFonts w:cs="B Nazanin" w:hint="cs"/>
                <w:color w:val="000000"/>
                <w:rtl/>
              </w:rPr>
              <w:t>درصد سهم استاد راهنماي دوم:</w:t>
            </w:r>
          </w:p>
        </w:tc>
        <w:tc>
          <w:tcPr>
            <w:tcW w:w="953" w:type="pct"/>
            <w:vMerge/>
          </w:tcPr>
          <w:p w:rsidR="00C83307" w:rsidRPr="000C312A" w:rsidRDefault="00C83307" w:rsidP="00C83307">
            <w:pPr>
              <w:bidi/>
              <w:jc w:val="both"/>
              <w:rPr>
                <w:rFonts w:cs="B Nazanin"/>
                <w:b/>
                <w:bCs/>
                <w:color w:val="000000"/>
                <w:rtl/>
                <w:lang w:bidi="fa-IR"/>
              </w:rPr>
            </w:pPr>
          </w:p>
        </w:tc>
        <w:tc>
          <w:tcPr>
            <w:tcW w:w="804" w:type="pct"/>
            <w:vMerge/>
          </w:tcPr>
          <w:p w:rsidR="00C83307" w:rsidRPr="000C312A" w:rsidRDefault="00C83307" w:rsidP="00C83307">
            <w:pPr>
              <w:bidi/>
              <w:jc w:val="both"/>
              <w:rPr>
                <w:rFonts w:cs="B Nazanin"/>
                <w:b/>
                <w:bCs/>
                <w:color w:val="000000"/>
                <w:rtl/>
              </w:rPr>
            </w:pPr>
          </w:p>
        </w:tc>
        <w:tc>
          <w:tcPr>
            <w:tcW w:w="763" w:type="pct"/>
            <w:vMerge/>
          </w:tcPr>
          <w:p w:rsidR="00C83307" w:rsidRPr="000C312A" w:rsidRDefault="00C83307" w:rsidP="00C83307">
            <w:pPr>
              <w:bidi/>
              <w:jc w:val="both"/>
              <w:rPr>
                <w:rFonts w:cs="B Nazanin"/>
                <w:b/>
                <w:bCs/>
                <w:color w:val="000000"/>
                <w:rtl/>
              </w:rPr>
            </w:pPr>
          </w:p>
        </w:tc>
        <w:tc>
          <w:tcPr>
            <w:tcW w:w="932" w:type="pct"/>
            <w:vMerge/>
          </w:tcPr>
          <w:p w:rsidR="00C83307" w:rsidRPr="000C312A" w:rsidRDefault="00C83307" w:rsidP="00C83307">
            <w:pPr>
              <w:bidi/>
              <w:jc w:val="both"/>
              <w:rPr>
                <w:rFonts w:cs="B Nazanin"/>
                <w:b/>
                <w:bCs/>
                <w:color w:val="000000"/>
                <w:rtl/>
              </w:rPr>
            </w:pPr>
          </w:p>
        </w:tc>
      </w:tr>
      <w:tr w:rsidR="00C83307" w:rsidRPr="0004325B">
        <w:trPr>
          <w:jc w:val="center"/>
        </w:trPr>
        <w:tc>
          <w:tcPr>
            <w:tcW w:w="1548" w:type="pct"/>
          </w:tcPr>
          <w:p w:rsidR="00C83307" w:rsidRPr="000C312A" w:rsidRDefault="00C83307" w:rsidP="001D6B45">
            <w:pPr>
              <w:bidi/>
              <w:jc w:val="both"/>
              <w:rPr>
                <w:rFonts w:cs="B Nazanin"/>
                <w:color w:val="000000"/>
                <w:rtl/>
              </w:rPr>
            </w:pPr>
            <w:r w:rsidRPr="000C312A">
              <w:rPr>
                <w:rFonts w:cs="B Nazanin" w:hint="cs"/>
                <w:color w:val="000000"/>
                <w:rtl/>
              </w:rPr>
              <w:t xml:space="preserve">استاد مشاور </w:t>
            </w:r>
            <w:r w:rsidRPr="000C312A">
              <w:rPr>
                <w:rFonts w:cs="B Nazanin" w:hint="cs"/>
                <w:color w:val="000000"/>
                <w:rtl/>
                <w:lang w:bidi="fa-IR"/>
              </w:rPr>
              <w:t>1</w:t>
            </w:r>
            <w:r w:rsidRPr="000C312A">
              <w:rPr>
                <w:rFonts w:cs="B Nazanin" w:hint="cs"/>
                <w:color w:val="000000"/>
                <w:rtl/>
              </w:rPr>
              <w:t xml:space="preserve"> </w:t>
            </w:r>
          </w:p>
        </w:tc>
        <w:tc>
          <w:tcPr>
            <w:tcW w:w="953" w:type="pct"/>
          </w:tcPr>
          <w:p w:rsidR="00C83307" w:rsidRPr="000C312A" w:rsidRDefault="00C83307" w:rsidP="00C83307">
            <w:pPr>
              <w:bidi/>
              <w:jc w:val="both"/>
              <w:rPr>
                <w:rFonts w:cs="B Nazanin"/>
                <w:b/>
                <w:bCs/>
                <w:color w:val="000000"/>
                <w:rtl/>
                <w:lang w:bidi="fa-IR"/>
              </w:rPr>
            </w:pPr>
          </w:p>
        </w:tc>
        <w:tc>
          <w:tcPr>
            <w:tcW w:w="804" w:type="pct"/>
          </w:tcPr>
          <w:p w:rsidR="00C83307" w:rsidRPr="000C312A" w:rsidRDefault="00C83307" w:rsidP="00C83307">
            <w:pPr>
              <w:bidi/>
              <w:jc w:val="both"/>
              <w:rPr>
                <w:rFonts w:cs="B Nazanin"/>
                <w:b/>
                <w:bCs/>
                <w:color w:val="000000"/>
                <w:rtl/>
              </w:rPr>
            </w:pPr>
          </w:p>
        </w:tc>
        <w:tc>
          <w:tcPr>
            <w:tcW w:w="763" w:type="pct"/>
          </w:tcPr>
          <w:p w:rsidR="00C83307" w:rsidRPr="000C312A" w:rsidRDefault="00C83307" w:rsidP="00C83307">
            <w:pPr>
              <w:bidi/>
              <w:jc w:val="both"/>
              <w:rPr>
                <w:rFonts w:cs="B Nazanin"/>
                <w:b/>
                <w:bCs/>
                <w:color w:val="000000"/>
                <w:rtl/>
              </w:rPr>
            </w:pPr>
          </w:p>
        </w:tc>
        <w:tc>
          <w:tcPr>
            <w:tcW w:w="932" w:type="pct"/>
          </w:tcPr>
          <w:p w:rsidR="00C83307" w:rsidRPr="000C312A" w:rsidRDefault="00C83307" w:rsidP="00C83307">
            <w:pPr>
              <w:bidi/>
              <w:jc w:val="both"/>
              <w:rPr>
                <w:rFonts w:cs="B Nazanin"/>
                <w:b/>
                <w:bCs/>
                <w:color w:val="000000"/>
                <w:rtl/>
              </w:rPr>
            </w:pPr>
          </w:p>
        </w:tc>
      </w:tr>
      <w:tr w:rsidR="00C83307" w:rsidRPr="0004325B">
        <w:trPr>
          <w:jc w:val="center"/>
        </w:trPr>
        <w:tc>
          <w:tcPr>
            <w:tcW w:w="1548" w:type="pct"/>
          </w:tcPr>
          <w:p w:rsidR="00C83307" w:rsidRPr="000C312A" w:rsidRDefault="00C83307" w:rsidP="00C83307">
            <w:pPr>
              <w:bidi/>
              <w:jc w:val="both"/>
              <w:rPr>
                <w:rFonts w:cs="B Nazanin"/>
                <w:color w:val="000000"/>
                <w:rtl/>
              </w:rPr>
            </w:pPr>
            <w:r w:rsidRPr="000C312A">
              <w:rPr>
                <w:rFonts w:cs="B Nazanin" w:hint="cs"/>
                <w:color w:val="000000"/>
                <w:rtl/>
              </w:rPr>
              <w:t>استاد مشاور 2 (در صورت ن</w:t>
            </w:r>
            <w:r w:rsidRPr="000C312A">
              <w:rPr>
                <w:rFonts w:cs="B Nazanin" w:hint="cs"/>
                <w:color w:val="000000"/>
                <w:rtl/>
                <w:lang w:bidi="fa-IR"/>
              </w:rPr>
              <w:t>ي</w:t>
            </w:r>
            <w:r w:rsidRPr="000C312A">
              <w:rPr>
                <w:rFonts w:cs="B Nazanin" w:hint="cs"/>
                <w:color w:val="000000"/>
                <w:rtl/>
              </w:rPr>
              <w:t>از)</w:t>
            </w:r>
          </w:p>
        </w:tc>
        <w:tc>
          <w:tcPr>
            <w:tcW w:w="953" w:type="pct"/>
          </w:tcPr>
          <w:p w:rsidR="00C83307" w:rsidRPr="000C312A" w:rsidRDefault="00C83307" w:rsidP="00C83307">
            <w:pPr>
              <w:bidi/>
              <w:jc w:val="both"/>
              <w:rPr>
                <w:rFonts w:cs="B Nazanin"/>
                <w:b/>
                <w:bCs/>
                <w:color w:val="000000"/>
                <w:rtl/>
                <w:lang w:bidi="fa-IR"/>
              </w:rPr>
            </w:pPr>
          </w:p>
        </w:tc>
        <w:tc>
          <w:tcPr>
            <w:tcW w:w="804" w:type="pct"/>
          </w:tcPr>
          <w:p w:rsidR="00C83307" w:rsidRPr="000C312A" w:rsidRDefault="00C83307" w:rsidP="00C83307">
            <w:pPr>
              <w:bidi/>
              <w:jc w:val="both"/>
              <w:rPr>
                <w:rFonts w:cs="B Nazanin"/>
                <w:b/>
                <w:bCs/>
                <w:color w:val="000000"/>
                <w:rtl/>
              </w:rPr>
            </w:pPr>
          </w:p>
        </w:tc>
        <w:tc>
          <w:tcPr>
            <w:tcW w:w="763" w:type="pct"/>
          </w:tcPr>
          <w:p w:rsidR="00C83307" w:rsidRPr="000C312A" w:rsidRDefault="00C83307" w:rsidP="00C83307">
            <w:pPr>
              <w:bidi/>
              <w:jc w:val="both"/>
              <w:rPr>
                <w:rFonts w:cs="B Nazanin"/>
                <w:b/>
                <w:bCs/>
                <w:color w:val="000000"/>
                <w:rtl/>
              </w:rPr>
            </w:pPr>
          </w:p>
        </w:tc>
        <w:tc>
          <w:tcPr>
            <w:tcW w:w="932" w:type="pct"/>
          </w:tcPr>
          <w:p w:rsidR="00C83307" w:rsidRPr="000C312A" w:rsidRDefault="00C83307" w:rsidP="00C83307">
            <w:pPr>
              <w:bidi/>
              <w:jc w:val="both"/>
              <w:rPr>
                <w:rFonts w:cs="B Nazanin"/>
                <w:b/>
                <w:bCs/>
                <w:color w:val="000000"/>
                <w:rtl/>
              </w:rPr>
            </w:pPr>
          </w:p>
        </w:tc>
      </w:tr>
    </w:tbl>
    <w:p w:rsidR="00AC6DDF" w:rsidRDefault="00AC6DDF" w:rsidP="00AC6DDF">
      <w:pPr>
        <w:bidi/>
        <w:jc w:val="both"/>
        <w:rPr>
          <w:rFonts w:cs="Nazanin"/>
          <w:b/>
          <w:bCs/>
          <w:color w:val="000000"/>
        </w:rPr>
      </w:pPr>
    </w:p>
    <w:p w:rsidR="008D3C59" w:rsidRPr="001F1D32" w:rsidRDefault="008D3C59" w:rsidP="008D3C59">
      <w:pPr>
        <w:bidi/>
        <w:rPr>
          <w:rFonts w:cs="B Nazanin" w:hint="cs"/>
          <w:b/>
          <w:bCs/>
          <w:rtl/>
        </w:rPr>
      </w:pPr>
      <w:r w:rsidRPr="001F1D32">
        <w:rPr>
          <w:rFonts w:cs="B Nazanin" w:hint="cs"/>
          <w:b/>
          <w:bCs/>
          <w:noProof/>
          <w:sz w:val="28"/>
          <w:szCs w:val="28"/>
          <w:rtl/>
          <w:lang w:bidi="fa-IR"/>
        </w:rPr>
        <mc:AlternateContent>
          <mc:Choice Requires="wps">
            <w:drawing>
              <wp:anchor distT="0" distB="0" distL="114300" distR="114300" simplePos="0" relativeHeight="251659776" behindDoc="0" locked="0" layoutInCell="1" allowOverlap="1" wp14:anchorId="7D647DAE" wp14:editId="13366D22">
                <wp:simplePos x="0" y="0"/>
                <wp:positionH relativeFrom="column">
                  <wp:posOffset>1529715</wp:posOffset>
                </wp:positionH>
                <wp:positionV relativeFrom="paragraph">
                  <wp:posOffset>28575</wp:posOffset>
                </wp:positionV>
                <wp:extent cx="161925" cy="147320"/>
                <wp:effectExtent l="5715" t="9525" r="13335" b="508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120.45pt;margin-top:2.25pt;width:12.75pt;height:1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QKAIAAFA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">
                <o:lock v:ext="edit" aspectratio="t"/>
              </v:rect>
            </w:pict>
          </mc:Fallback>
        </mc:AlternateContent>
      </w:r>
      <w:r w:rsidRPr="001F1D32">
        <w:rPr>
          <w:rFonts w:cs="B Nazanin" w:hint="cs"/>
          <w:b/>
          <w:bCs/>
          <w:sz w:val="22"/>
          <w:szCs w:val="22"/>
          <w:rtl/>
          <w:lang w:bidi="fa-IR"/>
        </w:rPr>
        <w:t xml:space="preserve">استاد راهنما: </w:t>
      </w:r>
      <w:r w:rsidRPr="001F1D32">
        <w:rPr>
          <w:rFonts w:cs="B Nazanin" w:hint="cs"/>
          <w:b/>
          <w:bCs/>
          <w:sz w:val="22"/>
          <w:szCs w:val="22"/>
          <w:rtl/>
        </w:rPr>
        <w:t>این طرح تحقیق منطبق با برنامه تحقیقاتی مصوب افق 5 ساله اینجانب میباشد.</w:t>
      </w:r>
    </w:p>
    <w:p w:rsidR="008D3C59" w:rsidRPr="0004325B" w:rsidRDefault="008D3C59" w:rsidP="008D3C59">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847"/>
      </w:tblGrid>
      <w:tr w:rsidR="00AC6DDF" w:rsidRPr="0004325B" w:rsidTr="000C312A">
        <w:trPr>
          <w:trHeight w:val="1324"/>
          <w:jc w:val="center"/>
        </w:trPr>
        <w:tc>
          <w:tcPr>
            <w:tcW w:w="5000" w:type="pct"/>
            <w:tcBorders>
              <w:bottom w:val="single" w:sz="4" w:space="0" w:color="auto"/>
            </w:tcBorders>
          </w:tcPr>
          <w:p w:rsidR="00AC6DDF" w:rsidRDefault="00AC6DDF" w:rsidP="0075495D">
            <w:pPr>
              <w:tabs>
                <w:tab w:val="left" w:leader="dot" w:pos="1134"/>
              </w:tabs>
              <w:bidi/>
              <w:jc w:val="both"/>
              <w:rPr>
                <w:rFonts w:cs="B Nazanin"/>
                <w:color w:val="000000"/>
                <w:rtl/>
                <w:lang w:bidi="fa-IR"/>
              </w:rPr>
            </w:pPr>
            <w:r w:rsidRPr="000C312A">
              <w:rPr>
                <w:rFonts w:cs="B Nazanin" w:hint="cs"/>
                <w:b/>
                <w:bCs/>
                <w:color w:val="000000"/>
                <w:rtl/>
              </w:rPr>
              <w:t>عنوان</w:t>
            </w:r>
            <w:r w:rsidR="0075495D">
              <w:rPr>
                <w:rFonts w:cs="B Nazanin" w:hint="cs"/>
                <w:b/>
                <w:bCs/>
                <w:color w:val="000000"/>
                <w:rtl/>
              </w:rPr>
              <w:t>:</w:t>
            </w:r>
            <w:r w:rsidR="000C312A">
              <w:rPr>
                <w:rFonts w:cs="B Nazanin" w:hint="cs"/>
                <w:color w:val="000000"/>
                <w:rtl/>
                <w:lang w:bidi="fa-IR"/>
              </w:rPr>
              <w:t xml:space="preserve"> </w:t>
            </w:r>
          </w:p>
          <w:p w:rsidR="000C312A" w:rsidRDefault="000C312A" w:rsidP="000C312A">
            <w:pPr>
              <w:tabs>
                <w:tab w:val="left" w:leader="dot" w:pos="1134"/>
              </w:tabs>
              <w:bidi/>
              <w:jc w:val="both"/>
              <w:rPr>
                <w:rFonts w:cs="B Nazanin"/>
                <w:color w:val="000000"/>
                <w:rtl/>
                <w:lang w:bidi="fa-IR"/>
              </w:rPr>
            </w:pPr>
          </w:p>
          <w:p w:rsidR="000C312A" w:rsidRDefault="000C312A" w:rsidP="000C312A">
            <w:pPr>
              <w:tabs>
                <w:tab w:val="left" w:leader="dot" w:pos="1134"/>
              </w:tabs>
              <w:bidi/>
              <w:jc w:val="both"/>
              <w:rPr>
                <w:rFonts w:cs="B Nazanin"/>
                <w:color w:val="000000"/>
                <w:rtl/>
                <w:lang w:bidi="fa-IR"/>
              </w:rPr>
            </w:pPr>
          </w:p>
          <w:p w:rsidR="000C312A" w:rsidRPr="000C312A" w:rsidRDefault="000C312A" w:rsidP="00621C24">
            <w:pPr>
              <w:tabs>
                <w:tab w:val="left" w:leader="dot" w:pos="1134"/>
              </w:tabs>
              <w:bidi/>
              <w:jc w:val="both"/>
              <w:rPr>
                <w:rFonts w:cs="B Nazanin"/>
                <w:color w:val="000000"/>
                <w:rtl/>
                <w:lang w:bidi="fa-IR"/>
              </w:rPr>
            </w:pPr>
            <w:r w:rsidRPr="008D3C59">
              <w:rPr>
                <w:rFonts w:cs="B Nazanin" w:hint="cs"/>
                <w:b/>
                <w:bCs/>
                <w:color w:val="000000"/>
                <w:rtl/>
                <w:lang w:bidi="fa-IR"/>
              </w:rPr>
              <w:t>راهنمایی:</w:t>
            </w:r>
            <w:r w:rsidRPr="00836403">
              <w:rPr>
                <w:rFonts w:cs="B Nazanin" w:hint="cs"/>
                <w:color w:val="000000"/>
                <w:rtl/>
                <w:lang w:bidi="fa-IR"/>
              </w:rPr>
              <w:t xml:space="preserve"> ضروری است بین عنوا</w:t>
            </w:r>
            <w:r>
              <w:rPr>
                <w:rFonts w:cs="B Nazanin" w:hint="cs"/>
                <w:color w:val="000000"/>
                <w:rtl/>
                <w:lang w:bidi="fa-IR"/>
              </w:rPr>
              <w:t>ن و محتوای پژوهشی</w:t>
            </w:r>
            <w:r w:rsidRPr="00836403">
              <w:rPr>
                <w:rFonts w:cs="B Nazanin" w:hint="cs"/>
                <w:color w:val="000000"/>
                <w:rtl/>
                <w:lang w:bidi="fa-IR"/>
              </w:rPr>
              <w:t xml:space="preserve"> سازگاری و تناظر وجود</w:t>
            </w:r>
            <w:r>
              <w:rPr>
                <w:rFonts w:cs="B Nazanin" w:hint="cs"/>
                <w:color w:val="000000"/>
                <w:rtl/>
                <w:lang w:bidi="fa-IR"/>
              </w:rPr>
              <w:t xml:space="preserve"> </w:t>
            </w:r>
            <w:r w:rsidRPr="00836403">
              <w:rPr>
                <w:rFonts w:cs="B Nazanin" w:hint="cs"/>
                <w:color w:val="000000"/>
                <w:rtl/>
                <w:lang w:bidi="fa-IR"/>
              </w:rPr>
              <w:t>داشته باشد</w:t>
            </w:r>
          </w:p>
        </w:tc>
      </w:tr>
    </w:tbl>
    <w:p w:rsidR="00AC6DDF" w:rsidRDefault="00AC6DDF" w:rsidP="00AC6DDF">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847"/>
      </w:tblGrid>
      <w:tr w:rsidR="00AC6DDF" w:rsidRPr="0004325B" w:rsidTr="00CF2EDA">
        <w:trPr>
          <w:trHeight w:val="395"/>
          <w:jc w:val="center"/>
        </w:trPr>
        <w:tc>
          <w:tcPr>
            <w:tcW w:w="5000" w:type="pct"/>
          </w:tcPr>
          <w:p w:rsidR="00AC6DDF" w:rsidRPr="0004325B" w:rsidRDefault="00AC6DDF" w:rsidP="00CF2EDA">
            <w:pPr>
              <w:tabs>
                <w:tab w:val="left" w:leader="dot" w:pos="1134"/>
              </w:tabs>
              <w:bidi/>
              <w:jc w:val="both"/>
              <w:rPr>
                <w:rFonts w:cs="Nazanin"/>
                <w:b/>
                <w:bCs/>
                <w:color w:val="000000"/>
                <w:rtl/>
                <w:lang w:bidi="fa-IR"/>
              </w:rPr>
            </w:pPr>
            <w:r w:rsidRPr="0004325B">
              <w:rPr>
                <w:rFonts w:cs="Nazanin" w:hint="cs"/>
                <w:b/>
                <w:bCs/>
                <w:color w:val="000000"/>
                <w:rtl/>
              </w:rPr>
              <w:t>چكيده</w:t>
            </w:r>
            <w:r w:rsidRPr="0004325B">
              <w:rPr>
                <w:rFonts w:cs="Nazanin" w:hint="cs"/>
                <w:b/>
                <w:bCs/>
                <w:color w:val="000000"/>
                <w:rtl/>
                <w:lang w:bidi="fa-IR"/>
              </w:rPr>
              <w:t>:</w:t>
            </w:r>
          </w:p>
          <w:p w:rsidR="00AC6DDF" w:rsidRPr="00836403" w:rsidRDefault="00903875" w:rsidP="00621C24">
            <w:pPr>
              <w:bidi/>
              <w:jc w:val="both"/>
              <w:rPr>
                <w:color w:val="000000"/>
                <w:rtl/>
                <w:lang w:bidi="fa-IR"/>
              </w:rPr>
            </w:pPr>
            <w:r w:rsidRPr="008D3C59">
              <w:rPr>
                <w:rFonts w:cs="B Nazanin" w:hint="cs"/>
                <w:b/>
                <w:bCs/>
                <w:color w:val="000000"/>
                <w:rtl/>
                <w:lang w:bidi="fa-IR"/>
              </w:rPr>
              <w:t>راهنمایی</w:t>
            </w:r>
            <w:r w:rsidR="00AC6DDF" w:rsidRPr="008D3C59">
              <w:rPr>
                <w:rFonts w:cs="B Nazanin" w:hint="cs"/>
                <w:b/>
                <w:bCs/>
                <w:color w:val="000000"/>
                <w:rtl/>
                <w:lang w:bidi="fa-IR"/>
              </w:rPr>
              <w:t>:</w:t>
            </w:r>
            <w:r w:rsidR="00AC6DDF">
              <w:rPr>
                <w:rFonts w:cs="B Nazanin" w:hint="cs"/>
                <w:color w:val="000000"/>
                <w:rtl/>
                <w:lang w:bidi="fa-IR"/>
              </w:rPr>
              <w:t xml:space="preserve"> عناصر مهم در نگارش چکیده؛ طرح </w:t>
            </w:r>
            <w:r>
              <w:rPr>
                <w:rFonts w:cs="B Nazanin" w:hint="cs"/>
                <w:color w:val="000000"/>
                <w:rtl/>
                <w:lang w:bidi="fa-IR"/>
              </w:rPr>
              <w:t>مسأله</w:t>
            </w:r>
            <w:r w:rsidR="00AC6DDF">
              <w:rPr>
                <w:rFonts w:cs="B Nazanin" w:hint="cs"/>
                <w:color w:val="000000"/>
                <w:rtl/>
                <w:lang w:bidi="fa-IR"/>
              </w:rPr>
              <w:t xml:space="preserve">، فرضیات پژوهشی، روش تحقیق </w:t>
            </w:r>
          </w:p>
          <w:p w:rsidR="00AC6DDF" w:rsidRPr="0004325B" w:rsidRDefault="00AC6DDF" w:rsidP="00CF2EDA">
            <w:pPr>
              <w:tabs>
                <w:tab w:val="left" w:leader="dot" w:pos="1134"/>
              </w:tabs>
              <w:bidi/>
              <w:jc w:val="both"/>
              <w:rPr>
                <w:rFonts w:cs="Nazanin"/>
                <w:b/>
                <w:bCs/>
                <w:color w:val="000000"/>
                <w:rtl/>
                <w:lang w:bidi="fa-IR"/>
              </w:rPr>
            </w:pPr>
          </w:p>
          <w:p w:rsidR="00AC6DDF" w:rsidRDefault="00AC6DDF" w:rsidP="00CF2EDA">
            <w:pPr>
              <w:tabs>
                <w:tab w:val="left" w:leader="dot" w:pos="1134"/>
              </w:tabs>
              <w:bidi/>
              <w:jc w:val="both"/>
              <w:rPr>
                <w:rFonts w:cs="Nazanin"/>
                <w:b/>
                <w:bCs/>
                <w:color w:val="000000"/>
                <w:rtl/>
                <w:lang w:bidi="fa-IR"/>
              </w:rPr>
            </w:pPr>
          </w:p>
          <w:p w:rsidR="00AC6DDF" w:rsidRPr="0004325B" w:rsidRDefault="00AC6DDF" w:rsidP="00AC6DDF">
            <w:pPr>
              <w:tabs>
                <w:tab w:val="left" w:leader="dot" w:pos="1134"/>
              </w:tabs>
              <w:bidi/>
              <w:jc w:val="both"/>
              <w:rPr>
                <w:rFonts w:cs="Nazanin"/>
                <w:b/>
                <w:bCs/>
                <w:color w:val="000000"/>
                <w:rtl/>
                <w:lang w:bidi="fa-IR"/>
              </w:rPr>
            </w:pPr>
          </w:p>
          <w:p w:rsidR="00AC6DDF" w:rsidRPr="0004325B" w:rsidRDefault="00AC6DDF" w:rsidP="00CF2EDA">
            <w:pPr>
              <w:tabs>
                <w:tab w:val="left" w:leader="dot" w:pos="1134"/>
              </w:tabs>
              <w:jc w:val="both"/>
              <w:rPr>
                <w:rFonts w:cs="Nazanin"/>
                <w:b/>
                <w:bCs/>
                <w:color w:val="000000"/>
                <w:rtl/>
                <w:lang w:bidi="fa-IR"/>
              </w:rPr>
            </w:pPr>
            <w:r w:rsidRPr="0004325B">
              <w:rPr>
                <w:rFonts w:cs="Nazanin"/>
                <w:b/>
                <w:bCs/>
                <w:color w:val="000000"/>
                <w:lang w:bidi="fa-IR"/>
              </w:rPr>
              <w:t>Abstract:</w:t>
            </w:r>
          </w:p>
        </w:tc>
      </w:tr>
      <w:tr w:rsidR="00AC6DDF" w:rsidRPr="0004325B" w:rsidTr="009F31EA">
        <w:trPr>
          <w:trHeight w:val="1316"/>
          <w:jc w:val="center"/>
        </w:trPr>
        <w:tc>
          <w:tcPr>
            <w:tcW w:w="5000" w:type="pct"/>
            <w:tcBorders>
              <w:bottom w:val="single" w:sz="4" w:space="0" w:color="auto"/>
            </w:tcBorders>
          </w:tcPr>
          <w:p w:rsidR="00AC6DDF" w:rsidRPr="0004325B" w:rsidRDefault="00AC6DDF" w:rsidP="00CF2EDA">
            <w:pPr>
              <w:tabs>
                <w:tab w:val="left" w:leader="dot" w:pos="1134"/>
              </w:tabs>
              <w:bidi/>
              <w:jc w:val="both"/>
              <w:rPr>
                <w:rFonts w:cs="Nazanin"/>
                <w:b/>
                <w:bCs/>
                <w:color w:val="000000"/>
                <w:lang w:bidi="fa-IR"/>
              </w:rPr>
            </w:pPr>
            <w:r>
              <w:rPr>
                <w:rFonts w:cs="Nazanin" w:hint="cs"/>
                <w:b/>
                <w:bCs/>
                <w:color w:val="000000"/>
                <w:rtl/>
                <w:lang w:bidi="fa-IR"/>
              </w:rPr>
              <w:t>كلمات كليدي: (3 تا 5 کلمه)</w:t>
            </w:r>
          </w:p>
          <w:p w:rsidR="00AC6DDF" w:rsidRDefault="00AC6DDF" w:rsidP="00CF2EDA">
            <w:pPr>
              <w:tabs>
                <w:tab w:val="left" w:leader="dot" w:pos="1134"/>
              </w:tabs>
              <w:jc w:val="both"/>
              <w:rPr>
                <w:rFonts w:cs="Nazanin"/>
                <w:b/>
                <w:bCs/>
                <w:color w:val="000000"/>
                <w:rtl/>
                <w:lang w:bidi="fa-IR"/>
              </w:rPr>
            </w:pPr>
          </w:p>
          <w:p w:rsidR="00AC6DDF" w:rsidRPr="0004325B" w:rsidRDefault="00AC6DDF" w:rsidP="00CF2EDA">
            <w:pPr>
              <w:tabs>
                <w:tab w:val="left" w:leader="dot" w:pos="1134"/>
              </w:tabs>
              <w:jc w:val="both"/>
              <w:rPr>
                <w:rFonts w:cs="Nazanin"/>
                <w:b/>
                <w:bCs/>
                <w:color w:val="000000"/>
                <w:lang w:bidi="fa-IR"/>
              </w:rPr>
            </w:pPr>
          </w:p>
          <w:p w:rsidR="00AC6DDF" w:rsidRDefault="00AC6DDF" w:rsidP="00CF2EDA">
            <w:pPr>
              <w:tabs>
                <w:tab w:val="left" w:leader="dot" w:pos="1134"/>
              </w:tabs>
              <w:bidi/>
              <w:jc w:val="both"/>
              <w:rPr>
                <w:rFonts w:cs="Nazanin"/>
                <w:b/>
                <w:bCs/>
                <w:color w:val="000000"/>
                <w:rtl/>
                <w:lang w:bidi="fa-IR"/>
              </w:rPr>
            </w:pPr>
          </w:p>
          <w:p w:rsidR="00AC6DDF" w:rsidRPr="0004325B" w:rsidRDefault="00AC6DDF" w:rsidP="00CF2EDA">
            <w:pPr>
              <w:tabs>
                <w:tab w:val="left" w:leader="dot" w:pos="1134"/>
              </w:tabs>
              <w:jc w:val="both"/>
              <w:rPr>
                <w:rFonts w:cs="Nazanin"/>
                <w:b/>
                <w:bCs/>
                <w:color w:val="000000"/>
                <w:lang w:bidi="fa-IR"/>
              </w:rPr>
            </w:pPr>
            <w:r w:rsidRPr="0004325B">
              <w:rPr>
                <w:rFonts w:cs="Nazanin"/>
                <w:b/>
                <w:bCs/>
                <w:color w:val="000000"/>
                <w:lang w:bidi="fa-IR"/>
              </w:rPr>
              <w:t>Keywords:</w:t>
            </w:r>
          </w:p>
        </w:tc>
      </w:tr>
    </w:tbl>
    <w:p w:rsidR="00AC6DDF" w:rsidRPr="0004325B" w:rsidRDefault="00AC6DDF" w:rsidP="00AC6DDF">
      <w:pPr>
        <w:tabs>
          <w:tab w:val="left" w:leader="dot" w:pos="1134"/>
        </w:tabs>
        <w:bidi/>
        <w:jc w:val="both"/>
        <w:rPr>
          <w:rFonts w:cs="Nazanin"/>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140D57" w:rsidRPr="00CF2EDA" w:rsidTr="00CF2EDA">
        <w:trPr>
          <w:trHeight w:val="1900"/>
        </w:trPr>
        <w:tc>
          <w:tcPr>
            <w:tcW w:w="9855" w:type="dxa"/>
            <w:tcBorders>
              <w:bottom w:val="single" w:sz="4" w:space="0" w:color="auto"/>
            </w:tcBorders>
            <w:shd w:val="clear" w:color="auto" w:fill="auto"/>
          </w:tcPr>
          <w:p w:rsidR="009F31EA" w:rsidRPr="0075495D" w:rsidRDefault="009E4B5F" w:rsidP="00903875">
            <w:pPr>
              <w:numPr>
                <w:ilvl w:val="0"/>
                <w:numId w:val="27"/>
              </w:numPr>
              <w:bidi/>
              <w:ind w:left="0" w:firstLine="0"/>
              <w:jc w:val="both"/>
              <w:rPr>
                <w:rFonts w:cs="B Nazanin"/>
                <w:b/>
                <w:bCs/>
                <w:sz w:val="22"/>
                <w:szCs w:val="22"/>
                <w:rtl/>
                <w:lang w:bidi="fa-IR"/>
              </w:rPr>
            </w:pPr>
            <w:r w:rsidRPr="0075495D">
              <w:rPr>
                <w:rFonts w:cs="B Nazanin" w:hint="cs"/>
                <w:b/>
                <w:bCs/>
                <w:rtl/>
                <w:lang w:bidi="fa-IR"/>
              </w:rPr>
              <w:lastRenderedPageBreak/>
              <w:t xml:space="preserve"> </w:t>
            </w:r>
            <w:r w:rsidR="00973B8F">
              <w:rPr>
                <w:rFonts w:cs="B Nazanin" w:hint="cs"/>
                <w:b/>
                <w:bCs/>
                <w:rtl/>
                <w:lang w:bidi="fa-IR"/>
              </w:rPr>
              <w:t>حوزه(</w:t>
            </w:r>
            <w:r w:rsidR="00973B8F">
              <w:rPr>
                <w:rFonts w:cs="B Nazanin"/>
                <w:b/>
                <w:bCs/>
                <w:lang w:bidi="fa-IR"/>
              </w:rPr>
              <w:t>scope</w:t>
            </w:r>
            <w:r w:rsidR="00973B8F">
              <w:rPr>
                <w:rFonts w:cs="B Nazanin" w:hint="cs"/>
                <w:b/>
                <w:bCs/>
                <w:rtl/>
                <w:lang w:bidi="fa-IR"/>
              </w:rPr>
              <w:t>)تحقیق وشرح ادبیات زمینه تحقیق(</w:t>
            </w:r>
            <w:r w:rsidR="00973B8F">
              <w:rPr>
                <w:rFonts w:cs="B Nazanin"/>
                <w:b/>
                <w:bCs/>
                <w:lang w:bidi="fa-IR"/>
              </w:rPr>
              <w:t xml:space="preserve">literature </w:t>
            </w:r>
            <w:r w:rsidR="00F1729C">
              <w:rPr>
                <w:rFonts w:cs="B Nazanin"/>
                <w:b/>
                <w:bCs/>
                <w:lang w:bidi="fa-IR"/>
              </w:rPr>
              <w:t>review</w:t>
            </w:r>
            <w:r w:rsidR="00973B8F">
              <w:rPr>
                <w:rFonts w:cs="B Nazanin" w:hint="cs"/>
                <w:b/>
                <w:bCs/>
                <w:rtl/>
                <w:lang w:bidi="fa-IR"/>
              </w:rPr>
              <w:t>):</w:t>
            </w:r>
          </w:p>
          <w:p w:rsidR="00621C24" w:rsidRDefault="00903875" w:rsidP="0075495D">
            <w:pPr>
              <w:bidi/>
              <w:jc w:val="both"/>
              <w:rPr>
                <w:rFonts w:cs="B Nazanin"/>
                <w:color w:val="000000"/>
                <w:rtl/>
                <w:lang w:bidi="fa-IR"/>
              </w:rPr>
            </w:pPr>
            <w:r w:rsidRPr="008D3C59">
              <w:rPr>
                <w:rFonts w:cs="B Nazanin" w:hint="cs"/>
                <w:b/>
                <w:bCs/>
                <w:color w:val="000000"/>
                <w:rtl/>
                <w:lang w:bidi="fa-IR"/>
              </w:rPr>
              <w:t>راهنمایی</w:t>
            </w:r>
            <w:r w:rsidR="00140D57" w:rsidRPr="008D3C59">
              <w:rPr>
                <w:rFonts w:cs="B Nazanin" w:hint="cs"/>
                <w:b/>
                <w:bCs/>
                <w:color w:val="000000"/>
                <w:rtl/>
                <w:lang w:bidi="fa-IR"/>
              </w:rPr>
              <w:t>:</w:t>
            </w:r>
            <w:r w:rsidR="00140D57" w:rsidRPr="00CF2EDA">
              <w:rPr>
                <w:rFonts w:cs="B Nazanin" w:hint="cs"/>
                <w:color w:val="000000"/>
                <w:rtl/>
                <w:lang w:bidi="fa-IR"/>
              </w:rPr>
              <w:t xml:space="preserve"> در این قسمت دانشجو اشراف علمی خود را در حوزه تحقیق و نظریات علمی مطرح یا مدل</w:t>
            </w:r>
            <w:r w:rsidR="00140D57" w:rsidRPr="00CF2EDA">
              <w:rPr>
                <w:rFonts w:cs="B Nazanin" w:hint="eastAsia"/>
                <w:color w:val="000000"/>
                <w:rtl/>
                <w:lang w:bidi="fa-IR"/>
              </w:rPr>
              <w:t>‌</w:t>
            </w:r>
            <w:r w:rsidR="00140D57" w:rsidRPr="00CF2EDA">
              <w:rPr>
                <w:rFonts w:cs="B Nazanin" w:hint="cs"/>
                <w:color w:val="000000"/>
                <w:rtl/>
                <w:lang w:bidi="fa-IR"/>
              </w:rPr>
              <w:t>های مهم اثبات‌شده یا تاییدشده گزارش می</w:t>
            </w:r>
            <w:r w:rsidR="00140D57" w:rsidRPr="00CF2EDA">
              <w:rPr>
                <w:rFonts w:cs="B Nazanin" w:hint="eastAsia"/>
                <w:color w:val="000000"/>
                <w:rtl/>
                <w:lang w:bidi="fa-IR"/>
              </w:rPr>
              <w:t>‌</w:t>
            </w:r>
            <w:r w:rsidR="00140D57" w:rsidRPr="00CF2EDA">
              <w:rPr>
                <w:rFonts w:cs="B Nazanin" w:hint="cs"/>
                <w:color w:val="000000"/>
                <w:rtl/>
                <w:lang w:bidi="fa-IR"/>
              </w:rPr>
              <w:t>کند. این گزارش</w:t>
            </w:r>
            <w:r w:rsidR="00621C24">
              <w:rPr>
                <w:rFonts w:cs="B Nazanin" w:hint="cs"/>
                <w:color w:val="000000"/>
                <w:rtl/>
                <w:lang w:bidi="fa-IR"/>
              </w:rPr>
              <w:t xml:space="preserve"> باید</w:t>
            </w:r>
            <w:r w:rsidR="00140D57" w:rsidRPr="00CF2EDA">
              <w:rPr>
                <w:rFonts w:cs="B Nazanin" w:hint="cs"/>
                <w:color w:val="000000"/>
                <w:rtl/>
                <w:lang w:bidi="fa-IR"/>
              </w:rPr>
              <w:t xml:space="preserve"> تفصیلی </w:t>
            </w:r>
            <w:r w:rsidR="00621C24">
              <w:rPr>
                <w:rFonts w:cs="B Nazanin" w:hint="cs"/>
                <w:color w:val="000000"/>
                <w:rtl/>
                <w:lang w:bidi="fa-IR"/>
              </w:rPr>
              <w:t xml:space="preserve">باشد. </w:t>
            </w:r>
            <w:r w:rsidR="00621C24" w:rsidRPr="00CF2EDA">
              <w:rPr>
                <w:rFonts w:cs="B Nazanin" w:hint="cs"/>
                <w:color w:val="000000"/>
                <w:rtl/>
                <w:lang w:bidi="fa-IR"/>
              </w:rPr>
              <w:t>حوزه تحقیق در کلی‌ترین و وسیع‌ترین تعریف، جهت پژوهشی دانشجو را آشکار می سازد و بر اساس تقسیمات و طبقه</w:t>
            </w:r>
            <w:r w:rsidR="00621C24" w:rsidRPr="00CF2EDA">
              <w:rPr>
                <w:rFonts w:cs="B Nazanin" w:hint="eastAsia"/>
                <w:color w:val="000000"/>
                <w:rtl/>
                <w:lang w:bidi="fa-IR"/>
              </w:rPr>
              <w:t>‌</w:t>
            </w:r>
            <w:r w:rsidR="00621C24" w:rsidRPr="00CF2EDA">
              <w:rPr>
                <w:rFonts w:cs="B Nazanin" w:hint="cs"/>
                <w:color w:val="000000"/>
                <w:rtl/>
                <w:lang w:bidi="fa-IR"/>
              </w:rPr>
              <w:t xml:space="preserve">بندی های رسمی در یک رشته یا یک </w:t>
            </w:r>
            <w:r w:rsidR="00621C24">
              <w:rPr>
                <w:rFonts w:cs="B Nazanin" w:hint="cs"/>
                <w:color w:val="000000"/>
                <w:rtl/>
                <w:lang w:bidi="fa-IR"/>
              </w:rPr>
              <w:t>گرایش</w:t>
            </w:r>
            <w:r w:rsidR="00621C24" w:rsidRPr="00CF2EDA">
              <w:rPr>
                <w:rFonts w:cs="B Nazanin" w:hint="cs"/>
                <w:color w:val="000000"/>
                <w:rtl/>
                <w:lang w:bidi="fa-IR"/>
              </w:rPr>
              <w:t xml:space="preserve"> علمی تعیین می گردد. حوزه تحقیق ه</w:t>
            </w:r>
            <w:r w:rsidR="00621C24">
              <w:rPr>
                <w:rFonts w:cs="B Nazanin" w:hint="cs"/>
                <w:color w:val="000000"/>
                <w:rtl/>
                <w:lang w:bidi="fa-IR"/>
              </w:rPr>
              <w:t>ر چه جزئی تر باشد مناسبت تر است، در ضمن واژه‌های اصلی پژوهش و محدوده تحقیق باید در اینج</w:t>
            </w:r>
            <w:r w:rsidR="009F31EA">
              <w:rPr>
                <w:rFonts w:cs="B Nazanin" w:hint="cs"/>
                <w:color w:val="000000"/>
                <w:rtl/>
                <w:lang w:bidi="fa-IR"/>
              </w:rPr>
              <w:t xml:space="preserve">ا یا در ذیل بیان مسأله تعریف </w:t>
            </w:r>
            <w:r w:rsidR="009F31EA" w:rsidRPr="0075495D">
              <w:rPr>
                <w:rFonts w:cs="B Nazanin" w:hint="cs"/>
                <w:rtl/>
                <w:lang w:bidi="fa-IR"/>
              </w:rPr>
              <w:t>شوند</w:t>
            </w:r>
            <w:r w:rsidR="00621C24" w:rsidRPr="0075495D">
              <w:rPr>
                <w:rFonts w:cs="B Nazanin" w:hint="cs"/>
                <w:rtl/>
                <w:lang w:bidi="fa-IR"/>
              </w:rPr>
              <w:t>.</w:t>
            </w:r>
          </w:p>
          <w:p w:rsidR="00140D57" w:rsidRPr="00621C24" w:rsidRDefault="00140D57" w:rsidP="00621C24">
            <w:pPr>
              <w:bidi/>
              <w:jc w:val="both"/>
              <w:rPr>
                <w:rFonts w:cs="B Nazanin"/>
                <w:color w:val="000000"/>
                <w:rtl/>
                <w:lang w:bidi="fa-IR"/>
              </w:rPr>
            </w:pPr>
          </w:p>
        </w:tc>
      </w:tr>
    </w:tbl>
    <w:p w:rsidR="00C9020C" w:rsidRPr="005F1012" w:rsidRDefault="00C9020C" w:rsidP="00B36199">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140D57" w:rsidRPr="00CF2EDA" w:rsidTr="009E4B5F">
        <w:trPr>
          <w:trHeight w:val="2238"/>
        </w:trPr>
        <w:tc>
          <w:tcPr>
            <w:tcW w:w="9855" w:type="dxa"/>
            <w:tcBorders>
              <w:bottom w:val="single" w:sz="4" w:space="0" w:color="auto"/>
            </w:tcBorders>
            <w:shd w:val="clear" w:color="auto" w:fill="auto"/>
          </w:tcPr>
          <w:p w:rsidR="00140D57" w:rsidRPr="00CF2EDA" w:rsidRDefault="00336696" w:rsidP="000C312A">
            <w:pPr>
              <w:bidi/>
              <w:jc w:val="both"/>
              <w:rPr>
                <w:rFonts w:cs="B Nazanin"/>
                <w:b/>
                <w:bCs/>
                <w:color w:val="000000"/>
                <w:rtl/>
                <w:lang w:bidi="fa-IR"/>
              </w:rPr>
            </w:pPr>
            <w:r>
              <w:rPr>
                <w:rFonts w:cs="B Nazanin" w:hint="cs"/>
                <w:b/>
                <w:bCs/>
                <w:color w:val="000000"/>
                <w:rtl/>
                <w:lang w:bidi="fa-IR"/>
              </w:rPr>
              <w:t>2</w:t>
            </w:r>
            <w:r w:rsidR="00140D57" w:rsidRPr="00CF2EDA">
              <w:rPr>
                <w:rFonts w:cs="B Nazanin" w:hint="cs"/>
                <w:b/>
                <w:bCs/>
                <w:color w:val="000000"/>
                <w:rtl/>
                <w:lang w:bidi="fa-IR"/>
              </w:rPr>
              <w:t xml:space="preserve">- </w:t>
            </w:r>
            <w:r w:rsidR="000C312A">
              <w:rPr>
                <w:rFonts w:cs="B Nazanin" w:hint="cs"/>
                <w:b/>
                <w:bCs/>
                <w:color w:val="000000"/>
                <w:rtl/>
                <w:lang w:bidi="fa-IR"/>
              </w:rPr>
              <w:t>بیان مسأل</w:t>
            </w:r>
            <w:r w:rsidR="00973B8F">
              <w:rPr>
                <w:rFonts w:cs="B Nazanin" w:hint="cs"/>
                <w:b/>
                <w:bCs/>
                <w:color w:val="000000"/>
                <w:rtl/>
                <w:lang w:bidi="fa-IR"/>
              </w:rPr>
              <w:t>ه(</w:t>
            </w:r>
            <w:r w:rsidR="00973B8F">
              <w:rPr>
                <w:rFonts w:cs="B Nazanin"/>
                <w:b/>
                <w:bCs/>
                <w:color w:val="000000"/>
                <w:lang w:bidi="fa-IR"/>
              </w:rPr>
              <w:t>research problem</w:t>
            </w:r>
            <w:r w:rsidR="00973B8F">
              <w:rPr>
                <w:rFonts w:cs="B Nazanin" w:hint="cs"/>
                <w:b/>
                <w:bCs/>
                <w:color w:val="000000"/>
                <w:rtl/>
                <w:lang w:bidi="fa-IR"/>
              </w:rPr>
              <w:t>):</w:t>
            </w:r>
          </w:p>
          <w:p w:rsidR="009E4B5F" w:rsidRDefault="00903875" w:rsidP="009E4B5F">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Pr>
                <w:rFonts w:cs="B Nazanin" w:hint="cs"/>
                <w:b/>
                <w:bCs/>
                <w:color w:val="000000"/>
                <w:rtl/>
                <w:lang w:bidi="fa-IR"/>
              </w:rPr>
              <w:t>مسأله</w:t>
            </w:r>
            <w:r w:rsidR="00140D57" w:rsidRPr="009E4B5F">
              <w:rPr>
                <w:rFonts w:cs="B Nazanin" w:hint="eastAsia"/>
                <w:b/>
                <w:bCs/>
                <w:color w:val="000000"/>
                <w:rtl/>
                <w:lang w:bidi="fa-IR"/>
              </w:rPr>
              <w:t>‌</w:t>
            </w:r>
            <w:r w:rsidR="00140D57" w:rsidRPr="009E4B5F">
              <w:rPr>
                <w:rFonts w:cs="B Nazanin" w:hint="cs"/>
                <w:b/>
                <w:bCs/>
                <w:color w:val="000000"/>
                <w:rtl/>
                <w:lang w:bidi="fa-IR"/>
              </w:rPr>
              <w:t>یابی</w:t>
            </w:r>
            <w:r w:rsidR="00140D57" w:rsidRPr="00CF2EDA">
              <w:rPr>
                <w:rFonts w:cs="B Nazanin" w:hint="cs"/>
                <w:color w:val="000000"/>
                <w:rtl/>
                <w:lang w:bidi="fa-IR"/>
              </w:rPr>
              <w:t xml:space="preserve"> گامی بنیادین در مسیر پژوهش است. </w:t>
            </w:r>
            <w:r>
              <w:rPr>
                <w:rFonts w:cs="B Nazanin" w:hint="cs"/>
                <w:color w:val="000000"/>
                <w:rtl/>
                <w:lang w:bidi="fa-IR"/>
              </w:rPr>
              <w:t>مسأله</w:t>
            </w:r>
            <w:r w:rsidR="00140D57" w:rsidRPr="00CF2EDA">
              <w:rPr>
                <w:rFonts w:cs="B Nazanin" w:hint="cs"/>
                <w:color w:val="000000"/>
                <w:rtl/>
                <w:lang w:bidi="fa-IR"/>
              </w:rPr>
              <w:t xml:space="preserve"> از تعارض و چالش بین ذهنیت علمی (</w:t>
            </w:r>
            <w:r w:rsidR="00140D57" w:rsidRPr="00CF2EDA">
              <w:rPr>
                <w:rFonts w:cs="B Nazanin"/>
                <w:color w:val="000000"/>
                <w:lang w:bidi="fa-IR"/>
              </w:rPr>
              <w:t>Scientific Subjectivity</w:t>
            </w:r>
            <w:r w:rsidR="00140D57" w:rsidRPr="00CF2EDA">
              <w:rPr>
                <w:rFonts w:cs="B Nazanin" w:hint="cs"/>
                <w:color w:val="000000"/>
                <w:rtl/>
                <w:lang w:bidi="fa-IR"/>
              </w:rPr>
              <w:t>) و پیشامدها، امور واقع و موقعیت</w:t>
            </w:r>
            <w:r w:rsidR="00140D57" w:rsidRPr="00CF2EDA">
              <w:rPr>
                <w:rFonts w:cs="B Nazanin" w:hint="eastAsia"/>
                <w:color w:val="000000"/>
                <w:rtl/>
                <w:lang w:bidi="fa-IR"/>
              </w:rPr>
              <w:t>‌</w:t>
            </w:r>
            <w:r w:rsidR="00140D57" w:rsidRPr="00CF2EDA">
              <w:rPr>
                <w:rFonts w:cs="B Nazanin" w:hint="cs"/>
                <w:color w:val="000000"/>
                <w:rtl/>
                <w:lang w:bidi="fa-IR"/>
              </w:rPr>
              <w:t>های بیرونی بر می</w:t>
            </w:r>
            <w:r w:rsidR="00140D57" w:rsidRPr="00CF2EDA">
              <w:rPr>
                <w:rFonts w:cs="B Nazanin" w:hint="eastAsia"/>
                <w:color w:val="000000"/>
                <w:rtl/>
                <w:lang w:bidi="fa-IR"/>
              </w:rPr>
              <w:t>‌</w:t>
            </w:r>
            <w:r w:rsidR="00140D57" w:rsidRPr="00CF2EDA">
              <w:rPr>
                <w:rFonts w:cs="B Nazanin" w:hint="cs"/>
                <w:color w:val="000000"/>
                <w:rtl/>
                <w:lang w:bidi="fa-IR"/>
              </w:rPr>
              <w:t>خیزد. دانشجو در این قسمت باید به</w:t>
            </w:r>
            <w:r w:rsidR="00842E3D">
              <w:rPr>
                <w:rFonts w:cs="B Nazanin" w:hint="eastAsia"/>
                <w:color w:val="000000"/>
                <w:rtl/>
                <w:lang w:bidi="fa-IR"/>
              </w:rPr>
              <w:t>‌</w:t>
            </w:r>
            <w:r w:rsidR="00140D57" w:rsidRPr="00CF2EDA">
              <w:rPr>
                <w:rFonts w:cs="B Nazanin" w:hint="cs"/>
                <w:color w:val="000000"/>
                <w:rtl/>
                <w:lang w:bidi="fa-IR"/>
              </w:rPr>
              <w:t>طور تف</w:t>
            </w:r>
            <w:r w:rsidR="00842E3D">
              <w:rPr>
                <w:rFonts w:cs="B Nazanin" w:hint="cs"/>
                <w:color w:val="000000"/>
                <w:rtl/>
                <w:lang w:bidi="fa-IR"/>
              </w:rPr>
              <w:t>ص</w:t>
            </w:r>
            <w:r w:rsidR="00140D57" w:rsidRPr="00CF2EDA">
              <w:rPr>
                <w:rFonts w:cs="B Nazanin" w:hint="cs"/>
                <w:color w:val="000000"/>
                <w:rtl/>
                <w:lang w:bidi="fa-IR"/>
              </w:rPr>
              <w:t>یل</w:t>
            </w:r>
            <w:r w:rsidR="00336696">
              <w:rPr>
                <w:rFonts w:cs="B Nazanin" w:hint="cs"/>
                <w:color w:val="000000"/>
                <w:rtl/>
                <w:lang w:bidi="fa-IR"/>
              </w:rPr>
              <w:t>ی</w:t>
            </w:r>
            <w:r w:rsidR="00140D57" w:rsidRPr="00CF2EDA">
              <w:rPr>
                <w:rFonts w:cs="B Nazanin" w:hint="cs"/>
                <w:color w:val="000000"/>
                <w:rtl/>
                <w:lang w:bidi="fa-IR"/>
              </w:rPr>
              <w:t xml:space="preserve"> توضیح دهد که با چه پیشامدی یا امری مواجه شده است که نظریات علمی موجود (گزارش شده در مرحله قبل) از تبیین و توصیف آن</w:t>
            </w:r>
            <w:r w:rsidR="00140D57" w:rsidRPr="00CF2EDA">
              <w:rPr>
                <w:rFonts w:cs="B Nazanin" w:hint="eastAsia"/>
                <w:color w:val="000000"/>
                <w:rtl/>
                <w:lang w:bidi="fa-IR"/>
              </w:rPr>
              <w:t>‌</w:t>
            </w:r>
            <w:r w:rsidR="00140D57" w:rsidRPr="00CF2EDA">
              <w:rPr>
                <w:rFonts w:cs="B Nazanin" w:hint="cs"/>
                <w:color w:val="000000"/>
                <w:rtl/>
                <w:lang w:bidi="fa-IR"/>
              </w:rPr>
              <w:t xml:space="preserve">ها ناتوان است یا رسایی و اعتبار لازم را ندارد. </w:t>
            </w:r>
          </w:p>
          <w:p w:rsidR="00140D57" w:rsidRPr="00CF2EDA" w:rsidRDefault="00140D57" w:rsidP="009E4B5F">
            <w:pPr>
              <w:bidi/>
              <w:jc w:val="both"/>
              <w:rPr>
                <w:rFonts w:cs="B Nazanin"/>
                <w:b/>
                <w:bCs/>
                <w:color w:val="000000"/>
                <w:rtl/>
                <w:lang w:bidi="fa-IR"/>
              </w:rPr>
            </w:pPr>
            <w:r w:rsidRPr="00CF2EDA">
              <w:rPr>
                <w:rFonts w:cs="B Nazanin" w:hint="cs"/>
                <w:b/>
                <w:bCs/>
                <w:color w:val="000000"/>
                <w:rtl/>
                <w:lang w:bidi="fa-IR"/>
              </w:rPr>
              <w:t>حداقل دو صفحه</w:t>
            </w:r>
          </w:p>
        </w:tc>
      </w:tr>
    </w:tbl>
    <w:p w:rsidR="00AB57AB" w:rsidRDefault="00AB57AB" w:rsidP="00AB57AB">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336696" w:rsidRPr="0017182B" w:rsidTr="0017182B">
        <w:tc>
          <w:tcPr>
            <w:tcW w:w="9855" w:type="dxa"/>
            <w:shd w:val="clear" w:color="auto" w:fill="auto"/>
          </w:tcPr>
          <w:p w:rsidR="00336696" w:rsidRPr="0017182B" w:rsidRDefault="00336696" w:rsidP="00973B8F">
            <w:pPr>
              <w:bidi/>
              <w:jc w:val="both"/>
              <w:rPr>
                <w:rFonts w:cs="B Nazanin"/>
                <w:b/>
                <w:bCs/>
                <w:color w:val="000000"/>
                <w:rtl/>
                <w:lang w:bidi="fa-IR"/>
              </w:rPr>
            </w:pPr>
            <w:r w:rsidRPr="0017182B">
              <w:rPr>
                <w:rFonts w:cs="B Nazanin" w:hint="cs"/>
                <w:b/>
                <w:bCs/>
                <w:color w:val="000000"/>
                <w:rtl/>
                <w:lang w:bidi="fa-IR"/>
              </w:rPr>
              <w:t xml:space="preserve">3- </w:t>
            </w:r>
            <w:r w:rsidR="009E4B5F" w:rsidRPr="0075495D">
              <w:rPr>
                <w:rFonts w:cs="B Nazanin" w:hint="cs"/>
                <w:b/>
                <w:bCs/>
                <w:rtl/>
                <w:lang w:bidi="fa-IR"/>
              </w:rPr>
              <w:t xml:space="preserve">پرسش </w:t>
            </w:r>
            <w:r w:rsidRPr="0075495D">
              <w:rPr>
                <w:rFonts w:cs="B Nazanin" w:hint="cs"/>
                <w:b/>
                <w:bCs/>
                <w:rtl/>
                <w:lang w:bidi="fa-IR"/>
              </w:rPr>
              <w:t>‌های</w:t>
            </w:r>
            <w:r w:rsidRPr="0017182B">
              <w:rPr>
                <w:rFonts w:cs="B Nazanin" w:hint="cs"/>
                <w:b/>
                <w:bCs/>
                <w:color w:val="000000"/>
                <w:rtl/>
                <w:lang w:bidi="fa-IR"/>
              </w:rPr>
              <w:t xml:space="preserve"> ت</w:t>
            </w:r>
            <w:r w:rsidR="00973B8F">
              <w:rPr>
                <w:rFonts w:cs="B Nazanin" w:hint="cs"/>
                <w:b/>
                <w:bCs/>
                <w:color w:val="000000"/>
                <w:rtl/>
                <w:lang w:bidi="fa-IR"/>
              </w:rPr>
              <w:t>حقیق(</w:t>
            </w:r>
            <w:r w:rsidR="00973B8F">
              <w:rPr>
                <w:rFonts w:cs="B Nazanin"/>
                <w:b/>
                <w:bCs/>
                <w:color w:val="000000"/>
                <w:lang w:bidi="fa-IR"/>
              </w:rPr>
              <w:t>interrogative sentences</w:t>
            </w:r>
            <w:r w:rsidRPr="0017182B">
              <w:rPr>
                <w:rFonts w:cs="B Nazanin" w:hint="cs"/>
                <w:b/>
                <w:bCs/>
                <w:color w:val="000000"/>
                <w:rtl/>
                <w:lang w:bidi="fa-IR"/>
              </w:rPr>
              <w:t xml:space="preserve"> </w:t>
            </w:r>
            <w:r w:rsidR="00973B8F">
              <w:rPr>
                <w:rFonts w:cs="B Nazanin" w:hint="cs"/>
                <w:b/>
                <w:bCs/>
                <w:color w:val="000000"/>
                <w:rtl/>
                <w:lang w:bidi="fa-IR"/>
              </w:rPr>
              <w:t>):</w:t>
            </w:r>
          </w:p>
          <w:p w:rsidR="009E4B5F" w:rsidRPr="0075495D" w:rsidRDefault="00903875" w:rsidP="009E4B5F">
            <w:pPr>
              <w:bidi/>
              <w:jc w:val="both"/>
              <w:rPr>
                <w:rFonts w:cs="B Nazanin"/>
                <w:b/>
                <w:bCs/>
                <w:rtl/>
                <w:lang w:bidi="fa-IR"/>
              </w:rPr>
            </w:pPr>
            <w:r w:rsidRPr="001755FB">
              <w:rPr>
                <w:rFonts w:cs="B Nazanin" w:hint="cs"/>
                <w:b/>
                <w:bCs/>
                <w:color w:val="000000"/>
                <w:rtl/>
                <w:lang w:bidi="fa-IR"/>
              </w:rPr>
              <w:t>راهنمایی</w:t>
            </w:r>
            <w:r w:rsidR="009E4B5F" w:rsidRPr="001755FB">
              <w:rPr>
                <w:rFonts w:cs="B Nazanin" w:hint="cs"/>
                <w:b/>
                <w:bCs/>
                <w:color w:val="000000"/>
                <w:rtl/>
                <w:lang w:bidi="fa-IR"/>
              </w:rPr>
              <w:t>:</w:t>
            </w:r>
            <w:r w:rsidR="009E4B5F" w:rsidRPr="0075495D">
              <w:rPr>
                <w:rFonts w:cs="B Nazanin" w:hint="cs"/>
                <w:rtl/>
                <w:lang w:bidi="fa-IR"/>
              </w:rPr>
              <w:t xml:space="preserve"> دانشجو باید چالش مزبور (گزارش شده در مرحله قبل) را در قالب چند پرسش محدود (3 تا 5 مورد) با ساختارهای مثل (چرا؟ چگونه ممکن است که؟ چه رابطه</w:t>
            </w:r>
            <w:r w:rsidR="009E4B5F" w:rsidRPr="0075495D">
              <w:rPr>
                <w:rFonts w:cs="B Nazanin" w:hint="eastAsia"/>
                <w:rtl/>
                <w:lang w:bidi="fa-IR"/>
              </w:rPr>
              <w:t>‌</w:t>
            </w:r>
            <w:r w:rsidR="009E4B5F" w:rsidRPr="0075495D">
              <w:rPr>
                <w:rFonts w:cs="B Nazanin" w:hint="cs"/>
                <w:rtl/>
                <w:lang w:bidi="fa-IR"/>
              </w:rPr>
              <w:t>ای وجود دارد؟ ....) تنظیم نماید. باید توجه داشت که پرسش ها ارزش پژوهشی داشته باشند نه آموزشی.</w:t>
            </w:r>
          </w:p>
          <w:p w:rsidR="009E4B5F" w:rsidRPr="009E4B5F" w:rsidRDefault="009E4B5F" w:rsidP="009E4B5F">
            <w:pPr>
              <w:bidi/>
              <w:jc w:val="both"/>
              <w:rPr>
                <w:rFonts w:cs="B Nazanin"/>
                <w:b/>
                <w:bCs/>
                <w:color w:val="FF0000"/>
                <w:rtl/>
                <w:lang w:bidi="fa-IR"/>
              </w:rPr>
            </w:pPr>
          </w:p>
        </w:tc>
      </w:tr>
    </w:tbl>
    <w:p w:rsidR="00336696" w:rsidRPr="005F1012" w:rsidRDefault="00336696" w:rsidP="00336696">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140D57" w:rsidRPr="00CF2EDA" w:rsidTr="00CF2EDA">
        <w:trPr>
          <w:trHeight w:val="2570"/>
        </w:trPr>
        <w:tc>
          <w:tcPr>
            <w:tcW w:w="9855" w:type="dxa"/>
            <w:tcBorders>
              <w:bottom w:val="single" w:sz="4" w:space="0" w:color="auto"/>
            </w:tcBorders>
            <w:shd w:val="clear" w:color="auto" w:fill="auto"/>
          </w:tcPr>
          <w:p w:rsidR="00140D57" w:rsidRPr="00CF2EDA" w:rsidRDefault="00336696" w:rsidP="00336696">
            <w:pPr>
              <w:bidi/>
              <w:jc w:val="both"/>
              <w:rPr>
                <w:rFonts w:cs="B Nazanin"/>
                <w:b/>
                <w:bCs/>
                <w:color w:val="000000"/>
                <w:rtl/>
                <w:lang w:bidi="fa-IR"/>
              </w:rPr>
            </w:pPr>
            <w:r>
              <w:rPr>
                <w:rFonts w:cs="B Nazanin" w:hint="cs"/>
                <w:b/>
                <w:bCs/>
                <w:color w:val="000000"/>
                <w:rtl/>
                <w:lang w:bidi="fa-IR"/>
              </w:rPr>
              <w:t>4</w:t>
            </w:r>
            <w:r w:rsidR="00140D57" w:rsidRPr="00CF2EDA">
              <w:rPr>
                <w:rFonts w:cs="B Nazanin" w:hint="cs"/>
                <w:b/>
                <w:bCs/>
                <w:color w:val="000000"/>
                <w:rtl/>
                <w:lang w:bidi="fa-IR"/>
              </w:rPr>
              <w:t>-</w:t>
            </w:r>
            <w:r w:rsidR="00973B8F">
              <w:rPr>
                <w:rFonts w:cs="B Nazanin" w:hint="cs"/>
                <w:b/>
                <w:bCs/>
                <w:color w:val="000000"/>
                <w:rtl/>
                <w:lang w:bidi="fa-IR"/>
              </w:rPr>
              <w:t>نظریه و</w:t>
            </w:r>
            <w:r w:rsidR="00140D57" w:rsidRPr="00CF2EDA">
              <w:rPr>
                <w:rFonts w:cs="B Nazanin" w:hint="cs"/>
                <w:b/>
                <w:bCs/>
                <w:color w:val="000000"/>
                <w:rtl/>
                <w:lang w:bidi="fa-IR"/>
              </w:rPr>
              <w:t xml:space="preserve"> </w:t>
            </w:r>
            <w:r>
              <w:rPr>
                <w:rFonts w:cs="B Nazanin" w:hint="cs"/>
                <w:b/>
                <w:bCs/>
                <w:color w:val="000000"/>
                <w:rtl/>
                <w:lang w:bidi="fa-IR"/>
              </w:rPr>
              <w:t>فرضیه‌های</w:t>
            </w:r>
            <w:r w:rsidR="00140D57" w:rsidRPr="00CF2EDA">
              <w:rPr>
                <w:rFonts w:cs="B Nazanin" w:hint="cs"/>
                <w:b/>
                <w:bCs/>
                <w:color w:val="000000"/>
                <w:rtl/>
                <w:lang w:bidi="fa-IR"/>
              </w:rPr>
              <w:t xml:space="preserve"> پژوهشی</w:t>
            </w:r>
            <w:r w:rsidR="00973B8F">
              <w:rPr>
                <w:rFonts w:cs="B Nazanin" w:hint="cs"/>
                <w:b/>
                <w:bCs/>
                <w:color w:val="000000"/>
                <w:rtl/>
                <w:lang w:bidi="fa-IR"/>
              </w:rPr>
              <w:t>(</w:t>
            </w:r>
            <w:r w:rsidR="00973B8F">
              <w:rPr>
                <w:rFonts w:cs="B Nazanin"/>
                <w:b/>
                <w:bCs/>
                <w:color w:val="000000"/>
                <w:lang w:bidi="fa-IR"/>
              </w:rPr>
              <w:t>research theory and hypothesis</w:t>
            </w:r>
            <w:r w:rsidR="00F1729C">
              <w:rPr>
                <w:rFonts w:cs="B Nazanin" w:hint="cs"/>
                <w:b/>
                <w:bCs/>
                <w:color w:val="000000"/>
                <w:rtl/>
                <w:lang w:bidi="fa-IR"/>
              </w:rPr>
              <w:t>)</w:t>
            </w:r>
            <w:r>
              <w:rPr>
                <w:rFonts w:cs="B Nazanin" w:hint="cs"/>
                <w:b/>
                <w:bCs/>
                <w:color w:val="000000"/>
                <w:rtl/>
                <w:lang w:bidi="fa-IR"/>
              </w:rPr>
              <w:t>:</w:t>
            </w:r>
          </w:p>
          <w:p w:rsidR="00140D57" w:rsidRPr="00CF2EDA" w:rsidRDefault="00903875" w:rsidP="00CF2ED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00140D57" w:rsidRPr="00CF2EDA">
              <w:rPr>
                <w:rFonts w:cs="B Nazanin" w:hint="cs"/>
                <w:b/>
                <w:bCs/>
                <w:color w:val="000000"/>
                <w:rtl/>
                <w:lang w:bidi="fa-IR"/>
              </w:rPr>
              <w:t>ارائه راه حل</w:t>
            </w:r>
            <w:r w:rsidR="00140D57" w:rsidRPr="00CF2EDA">
              <w:rPr>
                <w:rFonts w:cs="B Nazanin" w:hint="cs"/>
                <w:color w:val="000000"/>
                <w:rtl/>
                <w:lang w:bidi="fa-IR"/>
              </w:rPr>
              <w:t xml:space="preserve"> برای </w:t>
            </w:r>
            <w:r>
              <w:rPr>
                <w:rFonts w:cs="B Nazanin" w:hint="cs"/>
                <w:color w:val="000000"/>
                <w:rtl/>
                <w:lang w:bidi="fa-IR"/>
              </w:rPr>
              <w:t>مسأله</w:t>
            </w:r>
            <w:r w:rsidR="00140D57" w:rsidRPr="00CF2EDA">
              <w:rPr>
                <w:rFonts w:cs="B Nazanin" w:hint="cs"/>
                <w:color w:val="000000"/>
                <w:rtl/>
                <w:lang w:bidi="fa-IR"/>
              </w:rPr>
              <w:t xml:space="preserve"> طرح شده</w:t>
            </w:r>
            <w:r w:rsidR="00140D57" w:rsidRPr="00CF2EDA">
              <w:rPr>
                <w:rFonts w:cs="B Nazanin"/>
                <w:color w:val="000000"/>
                <w:lang w:bidi="fa-IR"/>
              </w:rPr>
              <w:t xml:space="preserve"> </w:t>
            </w:r>
            <w:r w:rsidR="00140D57" w:rsidRPr="00CF2EDA">
              <w:rPr>
                <w:rFonts w:cs="B Nazanin" w:hint="cs"/>
                <w:color w:val="000000"/>
                <w:rtl/>
                <w:lang w:bidi="fa-IR"/>
              </w:rPr>
              <w:t>نقطه اوج فرایند پژوهشی محسوب می شود. در این قسمت دانشجو باید فرضیات موردنظر خود را به صورت حدس های هوشمندانه ارائه نماید. فرضیات مزبور باید خلاقانه، آزمون پذیر و متناسب با پرسش</w:t>
            </w:r>
            <w:r w:rsidR="00140D57" w:rsidRPr="00CF2EDA">
              <w:rPr>
                <w:rFonts w:cs="B Nazanin" w:hint="eastAsia"/>
                <w:color w:val="000000"/>
                <w:rtl/>
                <w:lang w:bidi="fa-IR"/>
              </w:rPr>
              <w:t>‌های</w:t>
            </w:r>
            <w:r w:rsidR="00140D57" w:rsidRPr="00CF2EDA">
              <w:rPr>
                <w:rFonts w:cs="B Nazanin" w:hint="cs"/>
                <w:color w:val="000000"/>
                <w:rtl/>
                <w:lang w:bidi="fa-IR"/>
              </w:rPr>
              <w:t xml:space="preserve"> ناظر به </w:t>
            </w:r>
            <w:r>
              <w:rPr>
                <w:rFonts w:cs="B Nazanin" w:hint="cs"/>
                <w:color w:val="000000"/>
                <w:rtl/>
                <w:lang w:bidi="fa-IR"/>
              </w:rPr>
              <w:t>مسأله</w:t>
            </w:r>
            <w:r w:rsidR="00140D57" w:rsidRPr="00CF2EDA">
              <w:rPr>
                <w:rFonts w:cs="B Nazanin" w:hint="cs"/>
                <w:color w:val="000000"/>
                <w:rtl/>
                <w:lang w:bidi="fa-IR"/>
              </w:rPr>
              <w:t xml:space="preserve"> تحقیق تدوین گردند، مجموعه فرضیات، نظریه </w:t>
            </w:r>
            <w:r w:rsidR="009E4B5F">
              <w:rPr>
                <w:rFonts w:cs="B Nazanin" w:hint="cs"/>
                <w:color w:val="000000"/>
                <w:rtl/>
                <w:lang w:bidi="fa-IR"/>
              </w:rPr>
              <w:t xml:space="preserve">يا تز </w:t>
            </w:r>
            <w:r w:rsidR="00140D57" w:rsidRPr="00CF2EDA">
              <w:rPr>
                <w:rFonts w:cs="B Nazanin" w:hint="cs"/>
                <w:color w:val="000000"/>
                <w:rtl/>
                <w:lang w:bidi="fa-IR"/>
              </w:rPr>
              <w:t xml:space="preserve">پژوهشی دانشجو را در حل </w:t>
            </w:r>
            <w:r>
              <w:rPr>
                <w:rFonts w:cs="B Nazanin" w:hint="cs"/>
                <w:color w:val="000000"/>
                <w:rtl/>
                <w:lang w:bidi="fa-IR"/>
              </w:rPr>
              <w:t>مسأله</w:t>
            </w:r>
            <w:r w:rsidR="00140D57" w:rsidRPr="00CF2EDA">
              <w:rPr>
                <w:rFonts w:cs="B Nazanin" w:hint="cs"/>
                <w:color w:val="000000"/>
                <w:rtl/>
                <w:lang w:bidi="fa-IR"/>
              </w:rPr>
              <w:t xml:space="preserve"> مطروحه تعیین و تعریف می نماید.</w:t>
            </w:r>
          </w:p>
          <w:p w:rsidR="00140D57" w:rsidRPr="00CF2EDA" w:rsidRDefault="00140D57" w:rsidP="000C312A">
            <w:pPr>
              <w:bidi/>
              <w:jc w:val="both"/>
              <w:rPr>
                <w:rFonts w:cs="B Nazanin"/>
                <w:b/>
                <w:bCs/>
                <w:color w:val="000000"/>
                <w:rtl/>
                <w:lang w:bidi="fa-IR"/>
              </w:rPr>
            </w:pPr>
            <w:r w:rsidRPr="00CF2EDA">
              <w:rPr>
                <w:rFonts w:cs="B Nazanin" w:hint="cs"/>
                <w:b/>
                <w:bCs/>
                <w:color w:val="000000"/>
                <w:rtl/>
                <w:lang w:bidi="fa-IR"/>
              </w:rPr>
              <w:t>حداکثر شش سطر</w:t>
            </w:r>
            <w:r w:rsidR="00BF6926">
              <w:rPr>
                <w:rFonts w:cs="B Nazanin" w:hint="cs"/>
                <w:b/>
                <w:bCs/>
                <w:color w:val="000000"/>
                <w:rtl/>
                <w:lang w:bidi="fa-IR"/>
              </w:rPr>
              <w:t xml:space="preserve"> </w:t>
            </w:r>
          </w:p>
        </w:tc>
      </w:tr>
    </w:tbl>
    <w:p w:rsidR="00E3331F" w:rsidRPr="005F1012" w:rsidRDefault="00E3331F" w:rsidP="00B36199">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140D57" w:rsidRPr="00CF2EDA" w:rsidTr="00CF2EDA">
        <w:trPr>
          <w:trHeight w:val="4436"/>
        </w:trPr>
        <w:tc>
          <w:tcPr>
            <w:tcW w:w="9855" w:type="dxa"/>
            <w:tcBorders>
              <w:bottom w:val="single" w:sz="4" w:space="0" w:color="auto"/>
            </w:tcBorders>
            <w:shd w:val="clear" w:color="auto" w:fill="auto"/>
          </w:tcPr>
          <w:p w:rsidR="00140D57" w:rsidRPr="00CF2EDA" w:rsidRDefault="00140D57" w:rsidP="00842E3D">
            <w:pPr>
              <w:bidi/>
              <w:jc w:val="both"/>
              <w:rPr>
                <w:rFonts w:cs="B Nazanin"/>
                <w:b/>
                <w:bCs/>
                <w:color w:val="000000"/>
                <w:rtl/>
                <w:lang w:bidi="fa-IR"/>
              </w:rPr>
            </w:pPr>
            <w:r w:rsidRPr="00CF2EDA">
              <w:rPr>
                <w:rFonts w:cs="B Nazanin" w:hint="cs"/>
                <w:b/>
                <w:bCs/>
                <w:color w:val="000000"/>
                <w:rtl/>
                <w:lang w:bidi="fa-IR"/>
              </w:rPr>
              <w:lastRenderedPageBreak/>
              <w:t xml:space="preserve">5- روش تحقیق و آزمون </w:t>
            </w:r>
            <w:r w:rsidR="00842E3D">
              <w:rPr>
                <w:rFonts w:cs="B Nazanin" w:hint="cs"/>
                <w:b/>
                <w:bCs/>
                <w:color w:val="000000"/>
                <w:rtl/>
                <w:lang w:bidi="fa-IR"/>
              </w:rPr>
              <w:t>فرضیه‌ها</w:t>
            </w:r>
            <w:r w:rsidR="00F1729C">
              <w:rPr>
                <w:rFonts w:cs="B Nazanin" w:hint="cs"/>
                <w:b/>
                <w:bCs/>
                <w:color w:val="000000"/>
                <w:rtl/>
                <w:lang w:bidi="fa-IR"/>
              </w:rPr>
              <w:t>(</w:t>
            </w:r>
            <w:r w:rsidR="00F1729C">
              <w:rPr>
                <w:rFonts w:cs="B Nazanin"/>
                <w:b/>
                <w:bCs/>
                <w:color w:val="000000"/>
                <w:lang w:bidi="fa-IR"/>
              </w:rPr>
              <w:t>validation and test</w:t>
            </w:r>
            <w:r w:rsidR="00F1729C">
              <w:rPr>
                <w:rFonts w:cs="B Nazanin" w:hint="cs"/>
                <w:b/>
                <w:bCs/>
                <w:color w:val="000000"/>
                <w:rtl/>
                <w:lang w:bidi="fa-IR"/>
              </w:rPr>
              <w:t>)</w:t>
            </w:r>
            <w:r w:rsidR="002D1B96">
              <w:rPr>
                <w:rFonts w:cs="B Nazanin" w:hint="cs"/>
                <w:b/>
                <w:bCs/>
                <w:color w:val="000000"/>
                <w:rtl/>
                <w:lang w:bidi="fa-IR"/>
              </w:rPr>
              <w:t>:</w:t>
            </w:r>
          </w:p>
          <w:p w:rsidR="00140D57" w:rsidRPr="00CF2EDA" w:rsidRDefault="00903875" w:rsidP="00CF2ED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ارائه </w:t>
            </w:r>
            <w:r w:rsidR="00140D57" w:rsidRPr="00CF2EDA">
              <w:rPr>
                <w:rFonts w:cs="B Nazanin" w:hint="cs"/>
                <w:b/>
                <w:bCs/>
                <w:color w:val="000000"/>
                <w:rtl/>
                <w:lang w:bidi="fa-IR"/>
              </w:rPr>
              <w:t>راه حل درست</w:t>
            </w:r>
            <w:r w:rsidR="00140D57" w:rsidRPr="00CF2EDA">
              <w:rPr>
                <w:rFonts w:cs="B Nazanin" w:hint="cs"/>
                <w:color w:val="000000"/>
                <w:rtl/>
                <w:lang w:bidi="fa-IR"/>
              </w:rPr>
              <w:t>، مهمترین رکن پژوهش است. اعتبارسنجی و راستی‌آزمایی راه</w:t>
            </w:r>
            <w:r w:rsidR="00140D57" w:rsidRPr="00CF2EDA">
              <w:rPr>
                <w:rFonts w:cs="B Nazanin" w:hint="eastAsia"/>
                <w:color w:val="000000"/>
                <w:rtl/>
                <w:lang w:bidi="fa-IR"/>
              </w:rPr>
              <w:t>‌</w:t>
            </w:r>
            <w:r w:rsidR="00140D57" w:rsidRPr="00CF2EDA">
              <w:rPr>
                <w:rFonts w:cs="B Nazanin" w:hint="cs"/>
                <w:color w:val="000000"/>
                <w:rtl/>
                <w:lang w:bidi="fa-IR"/>
              </w:rPr>
              <w:t>حل</w:t>
            </w:r>
            <w:r w:rsidR="00140D57" w:rsidRPr="00CF2EDA">
              <w:rPr>
                <w:rFonts w:cs="B Nazanin" w:hint="eastAsia"/>
                <w:color w:val="000000"/>
                <w:rtl/>
                <w:lang w:bidi="fa-IR"/>
              </w:rPr>
              <w:t>‌</w:t>
            </w:r>
            <w:r w:rsidR="00140D57" w:rsidRPr="00CF2EDA">
              <w:rPr>
                <w:rFonts w:cs="B Nazanin" w:hint="cs"/>
                <w:color w:val="000000"/>
                <w:rtl/>
                <w:lang w:bidi="fa-IR"/>
              </w:rPr>
              <w:t>ها در گرو آزمون</w:t>
            </w:r>
            <w:r w:rsidR="00140D57" w:rsidRPr="00CF2EDA">
              <w:rPr>
                <w:rFonts w:cs="B Nazanin" w:hint="eastAsia"/>
                <w:color w:val="000000"/>
                <w:rtl/>
                <w:lang w:bidi="fa-IR"/>
              </w:rPr>
              <w:t>‌های</w:t>
            </w:r>
            <w:r w:rsidR="00140D57" w:rsidRPr="00CF2EDA">
              <w:rPr>
                <w:rFonts w:cs="B Nazanin" w:hint="cs"/>
                <w:color w:val="000000"/>
                <w:rtl/>
                <w:lang w:bidi="fa-IR"/>
              </w:rPr>
              <w:t xml:space="preserve"> دقیق و جدی</w:t>
            </w:r>
            <w:r w:rsidR="00BF6926">
              <w:rPr>
                <w:rFonts w:cs="B Nazanin" w:hint="cs"/>
                <w:color w:val="000000"/>
                <w:rtl/>
                <w:lang w:bidi="fa-IR"/>
              </w:rPr>
              <w:t xml:space="preserve"> هر یک از</w:t>
            </w:r>
            <w:r w:rsidR="00140D57" w:rsidRPr="00CF2EDA">
              <w:rPr>
                <w:rFonts w:cs="B Nazanin" w:hint="cs"/>
                <w:color w:val="000000"/>
                <w:rtl/>
                <w:lang w:bidi="fa-IR"/>
              </w:rPr>
              <w:t xml:space="preserve"> فرضیات پژوهش است این آزمون ها به دو گروه کلی زیر قابل تقسیم هستند.</w:t>
            </w:r>
          </w:p>
          <w:p w:rsidR="00140D57" w:rsidRPr="00CF2EDA" w:rsidRDefault="00140D57" w:rsidP="00CF2EDA">
            <w:pPr>
              <w:bidi/>
              <w:jc w:val="both"/>
              <w:rPr>
                <w:rFonts w:cs="B Nazanin"/>
                <w:b/>
                <w:bCs/>
                <w:color w:val="000000"/>
                <w:rtl/>
                <w:lang w:bidi="fa-IR"/>
              </w:rPr>
            </w:pPr>
          </w:p>
          <w:p w:rsidR="00140D57" w:rsidRPr="00CF2EDA" w:rsidRDefault="00140D57" w:rsidP="00CF2EDA">
            <w:pPr>
              <w:bidi/>
              <w:jc w:val="both"/>
              <w:rPr>
                <w:rFonts w:cs="B Nazanin"/>
                <w:b/>
                <w:bCs/>
                <w:color w:val="000000"/>
                <w:rtl/>
                <w:lang w:bidi="fa-IR"/>
              </w:rPr>
            </w:pPr>
            <w:r w:rsidRPr="00CF2EDA">
              <w:rPr>
                <w:rFonts w:cs="B Nazanin" w:hint="cs"/>
                <w:b/>
                <w:bCs/>
                <w:color w:val="000000"/>
                <w:rtl/>
                <w:lang w:bidi="fa-IR"/>
              </w:rPr>
              <w:t>الف: در پژوهش</w:t>
            </w:r>
            <w:r w:rsidRPr="00CF2EDA">
              <w:rPr>
                <w:rFonts w:cs="B Nazanin" w:hint="eastAsia"/>
                <w:b/>
                <w:bCs/>
                <w:color w:val="000000"/>
                <w:rtl/>
                <w:lang w:bidi="fa-IR"/>
              </w:rPr>
              <w:t>‌های</w:t>
            </w:r>
            <w:r w:rsidRPr="00CF2EDA">
              <w:rPr>
                <w:rFonts w:cs="B Nazanin" w:hint="cs"/>
                <w:b/>
                <w:bCs/>
                <w:color w:val="000000"/>
                <w:rtl/>
                <w:lang w:bidi="fa-IR"/>
              </w:rPr>
              <w:t xml:space="preserve"> نظری و بنیادی</w:t>
            </w:r>
          </w:p>
          <w:p w:rsidR="00140D57" w:rsidRPr="00CF2EDA" w:rsidRDefault="00140D57" w:rsidP="00CF2EDA">
            <w:pPr>
              <w:bidi/>
              <w:jc w:val="both"/>
              <w:rPr>
                <w:rFonts w:cs="B Nazanin"/>
                <w:color w:val="000000"/>
                <w:rtl/>
                <w:lang w:bidi="fa-IR"/>
              </w:rPr>
            </w:pPr>
            <w:r w:rsidRPr="00CF2EDA">
              <w:rPr>
                <w:rFonts w:cs="B Nazanin" w:hint="cs"/>
                <w:color w:val="000000"/>
                <w:rtl/>
                <w:lang w:bidi="fa-IR"/>
              </w:rPr>
              <w:t>دانشجو در این قسمت با توجه به رشته علمی خود با بهره گیری از روش های اصل موضوعی  (</w:t>
            </w:r>
            <w:r w:rsidRPr="00CF2EDA">
              <w:rPr>
                <w:rFonts w:cs="B Nazanin"/>
                <w:color w:val="000000"/>
                <w:lang w:bidi="fa-IR"/>
              </w:rPr>
              <w:t>Axiomatic Method</w:t>
            </w:r>
            <w:r w:rsidRPr="00CF2EDA">
              <w:rPr>
                <w:rFonts w:cs="B Nazanin" w:hint="cs"/>
                <w:color w:val="000000"/>
                <w:rtl/>
                <w:lang w:bidi="fa-IR"/>
              </w:rPr>
              <w:t>) یا روش تحلیل منطقی (</w:t>
            </w:r>
            <w:r w:rsidRPr="00CF2EDA">
              <w:rPr>
                <w:rStyle w:val="hps"/>
                <w:lang w:val="en"/>
              </w:rPr>
              <w:t>Logical</w:t>
            </w:r>
            <w:r w:rsidRPr="00CF2EDA">
              <w:rPr>
                <w:rStyle w:val="shorttext"/>
                <w:lang w:val="en"/>
              </w:rPr>
              <w:t xml:space="preserve"> </w:t>
            </w:r>
            <w:r w:rsidRPr="00CF2EDA">
              <w:rPr>
                <w:rStyle w:val="hps"/>
                <w:lang w:val="en"/>
              </w:rPr>
              <w:t>Analysis</w:t>
            </w:r>
            <w:r w:rsidRPr="00CF2EDA">
              <w:rPr>
                <w:rStyle w:val="shorttext"/>
                <w:lang w:val="en"/>
              </w:rPr>
              <w:t xml:space="preserve"> </w:t>
            </w:r>
            <w:r w:rsidRPr="00CF2EDA">
              <w:rPr>
                <w:rStyle w:val="hps"/>
                <w:lang w:val="en"/>
              </w:rPr>
              <w:t>Method</w:t>
            </w:r>
            <w:r w:rsidRPr="00CF2EDA">
              <w:rPr>
                <w:rFonts w:cs="B Nazanin" w:hint="cs"/>
                <w:color w:val="000000"/>
                <w:rtl/>
                <w:lang w:bidi="fa-IR"/>
              </w:rPr>
              <w:t xml:space="preserve"> </w:t>
            </w:r>
            <w:r w:rsidRPr="00CF2EDA">
              <w:rPr>
                <w:rFonts w:cs="B Nazanin"/>
                <w:color w:val="000000"/>
                <w:lang w:bidi="fa-IR"/>
              </w:rPr>
              <w:t>(</w:t>
            </w:r>
            <w:r w:rsidRPr="00CF2EDA">
              <w:rPr>
                <w:rFonts w:cs="B Nazanin" w:hint="cs"/>
                <w:color w:val="000000"/>
                <w:rtl/>
                <w:lang w:bidi="fa-IR"/>
              </w:rPr>
              <w:t xml:space="preserve"> دلایل خود را در توجیه (اثبات یا ابطال) فرضیه خود ارائه نماید.</w:t>
            </w:r>
          </w:p>
          <w:p w:rsidR="00140D57" w:rsidRPr="00CF2EDA" w:rsidRDefault="00140D57" w:rsidP="00CF2EDA">
            <w:pPr>
              <w:bidi/>
              <w:jc w:val="both"/>
              <w:rPr>
                <w:rFonts w:cs="B Nazanin"/>
                <w:b/>
                <w:bCs/>
                <w:color w:val="000000"/>
                <w:rtl/>
                <w:lang w:bidi="fa-IR"/>
              </w:rPr>
            </w:pPr>
          </w:p>
          <w:p w:rsidR="00140D57" w:rsidRPr="00CF2EDA" w:rsidRDefault="00140D57" w:rsidP="00CF2EDA">
            <w:pPr>
              <w:bidi/>
              <w:jc w:val="both"/>
              <w:rPr>
                <w:rFonts w:cs="B Nazanin"/>
                <w:b/>
                <w:bCs/>
                <w:color w:val="000000"/>
                <w:rtl/>
                <w:lang w:bidi="fa-IR"/>
              </w:rPr>
            </w:pPr>
            <w:r w:rsidRPr="00CF2EDA">
              <w:rPr>
                <w:rFonts w:cs="B Nazanin" w:hint="cs"/>
                <w:b/>
                <w:bCs/>
                <w:color w:val="000000"/>
                <w:rtl/>
                <w:lang w:bidi="fa-IR"/>
              </w:rPr>
              <w:t>ب: در پژوهش کاربردی و توسعه‌ای</w:t>
            </w:r>
          </w:p>
          <w:p w:rsidR="00140D57" w:rsidRPr="00CF2EDA" w:rsidRDefault="00140D57" w:rsidP="00CF2EDA">
            <w:pPr>
              <w:bidi/>
              <w:jc w:val="both"/>
              <w:rPr>
                <w:rFonts w:cs="B Nazanin"/>
                <w:b/>
                <w:bCs/>
                <w:color w:val="000000"/>
                <w:rtl/>
                <w:lang w:bidi="fa-IR"/>
              </w:rPr>
            </w:pPr>
            <w:r w:rsidRPr="00CF2EDA">
              <w:rPr>
                <w:rFonts w:cs="B Nazanin" w:hint="cs"/>
                <w:color w:val="000000"/>
                <w:rtl/>
                <w:lang w:bidi="fa-IR"/>
              </w:rPr>
              <w:t xml:space="preserve">دانشجو در این قسمت </w:t>
            </w:r>
            <w:r w:rsidR="00D10261">
              <w:rPr>
                <w:rFonts w:cs="B Nazanin" w:hint="cs"/>
                <w:color w:val="000000"/>
                <w:rtl/>
                <w:lang w:bidi="fa-IR"/>
              </w:rPr>
              <w:t xml:space="preserve">بايد </w:t>
            </w:r>
            <w:r w:rsidRPr="00CF2EDA">
              <w:rPr>
                <w:rFonts w:cs="B Nazanin" w:hint="cs"/>
                <w:color w:val="000000"/>
                <w:rtl/>
                <w:lang w:bidi="fa-IR"/>
              </w:rPr>
              <w:t>با توجه به رشته علمی خود، با بهره گیری از روش های تجربی (میدانی، پیمایشی، بالینی، آزمایشگاهی، کمّی، کیفی...) و یا روش های استنادی (روش اسنادی، روش تحلیل محتوا، روش دلفی، روش تفهمی، فهم عینی و ...) دلایل خود را در توجیه (تایید</w:t>
            </w:r>
            <w:r w:rsidR="00211BAB" w:rsidRPr="00CF2EDA">
              <w:rPr>
                <w:rFonts w:cs="B Nazanin" w:hint="cs"/>
                <w:color w:val="000000"/>
                <w:rtl/>
                <w:lang w:bidi="fa-IR"/>
              </w:rPr>
              <w:t xml:space="preserve"> یا رد</w:t>
            </w:r>
            <w:r w:rsidRPr="00CF2EDA">
              <w:rPr>
                <w:rFonts w:cs="B Nazanin" w:hint="cs"/>
                <w:color w:val="000000"/>
                <w:rtl/>
                <w:lang w:bidi="fa-IR"/>
              </w:rPr>
              <w:t>) فرضیه های خود ارانه نماید. بهره</w:t>
            </w:r>
            <w:r w:rsidRPr="00CF2EDA">
              <w:rPr>
                <w:rFonts w:cs="B Nazanin" w:hint="eastAsia"/>
                <w:color w:val="000000"/>
                <w:rtl/>
                <w:lang w:bidi="fa-IR"/>
              </w:rPr>
              <w:t>‌</w:t>
            </w:r>
            <w:r w:rsidRPr="00CF2EDA">
              <w:rPr>
                <w:rFonts w:cs="B Nazanin" w:hint="cs"/>
                <w:color w:val="000000"/>
                <w:rtl/>
                <w:lang w:bidi="fa-IR"/>
              </w:rPr>
              <w:t xml:space="preserve">گیری از تکنیک های آماری برای جمع آوری </w:t>
            </w:r>
            <w:r w:rsidR="00D10261" w:rsidRPr="0075495D">
              <w:rPr>
                <w:rFonts w:cs="B Nazanin" w:hint="cs"/>
                <w:rtl/>
                <w:lang w:bidi="fa-IR"/>
              </w:rPr>
              <w:t xml:space="preserve">داده ها و </w:t>
            </w:r>
            <w:r w:rsidRPr="0075495D">
              <w:rPr>
                <w:rFonts w:cs="B Nazanin" w:hint="cs"/>
                <w:rtl/>
                <w:lang w:bidi="fa-IR"/>
              </w:rPr>
              <w:t xml:space="preserve">شواهد، </w:t>
            </w:r>
            <w:r w:rsidR="00D10261" w:rsidRPr="0075495D">
              <w:rPr>
                <w:rFonts w:cs="B Nazanin" w:hint="cs"/>
                <w:rtl/>
                <w:lang w:bidi="fa-IR"/>
              </w:rPr>
              <w:t>تحليل داده ها</w:t>
            </w:r>
            <w:r w:rsidR="00D10261">
              <w:rPr>
                <w:rFonts w:cs="B Nazanin" w:hint="cs"/>
                <w:color w:val="000000"/>
                <w:rtl/>
                <w:lang w:bidi="fa-IR"/>
              </w:rPr>
              <w:t xml:space="preserve"> ، </w:t>
            </w:r>
            <w:r w:rsidRPr="00CF2EDA">
              <w:rPr>
                <w:rFonts w:cs="B Nazanin" w:hint="cs"/>
                <w:color w:val="000000"/>
                <w:rtl/>
                <w:lang w:bidi="fa-IR"/>
              </w:rPr>
              <w:t>روش</w:t>
            </w:r>
            <w:r w:rsidRPr="00CF2EDA">
              <w:rPr>
                <w:rFonts w:cs="B Nazanin" w:hint="eastAsia"/>
                <w:color w:val="000000"/>
                <w:rtl/>
                <w:lang w:bidi="fa-IR"/>
              </w:rPr>
              <w:t>‌</w:t>
            </w:r>
            <w:r w:rsidR="00D10261">
              <w:rPr>
                <w:rFonts w:cs="B Nazanin" w:hint="cs"/>
                <w:color w:val="000000"/>
                <w:rtl/>
                <w:lang w:bidi="fa-IR"/>
              </w:rPr>
              <w:t xml:space="preserve">های نمونه گیری </w:t>
            </w:r>
            <w:r w:rsidR="00211BAB" w:rsidRPr="00CF2EDA">
              <w:rPr>
                <w:rFonts w:cs="B Nazanin" w:hint="cs"/>
                <w:color w:val="000000"/>
                <w:rtl/>
                <w:lang w:bidi="fa-IR"/>
              </w:rPr>
              <w:t>آماری و</w:t>
            </w:r>
            <w:r w:rsidRPr="00CF2EDA">
              <w:rPr>
                <w:rFonts w:cs="B Nazanin" w:hint="cs"/>
                <w:color w:val="000000"/>
                <w:rtl/>
                <w:lang w:bidi="fa-IR"/>
              </w:rPr>
              <w:t xml:space="preserve"> ... از مختصات پژوهش</w:t>
            </w:r>
            <w:r w:rsidRPr="00CF2EDA">
              <w:rPr>
                <w:rFonts w:cs="B Nazanin" w:hint="eastAsia"/>
                <w:color w:val="000000"/>
                <w:rtl/>
                <w:lang w:bidi="fa-IR"/>
              </w:rPr>
              <w:t>‌های</w:t>
            </w:r>
            <w:r w:rsidRPr="00CF2EDA">
              <w:rPr>
                <w:rFonts w:cs="B Nazanin" w:hint="cs"/>
                <w:color w:val="000000"/>
                <w:rtl/>
                <w:lang w:bidi="fa-IR"/>
              </w:rPr>
              <w:t xml:space="preserve"> کاربردی </w:t>
            </w:r>
            <w:r w:rsidR="00211BAB" w:rsidRPr="00CF2EDA">
              <w:rPr>
                <w:rFonts w:cs="B Nazanin" w:hint="cs"/>
                <w:color w:val="000000"/>
                <w:rtl/>
                <w:lang w:bidi="fa-IR"/>
              </w:rPr>
              <w:t xml:space="preserve">و توسعه‌ای </w:t>
            </w:r>
            <w:r w:rsidRPr="00CF2EDA">
              <w:rPr>
                <w:rFonts w:cs="B Nazanin" w:hint="cs"/>
                <w:color w:val="000000"/>
                <w:rtl/>
                <w:lang w:bidi="fa-IR"/>
              </w:rPr>
              <w:t>است.</w:t>
            </w:r>
          </w:p>
        </w:tc>
      </w:tr>
    </w:tbl>
    <w:p w:rsidR="00303878" w:rsidRDefault="00303878" w:rsidP="00B36199">
      <w:pPr>
        <w:bidi/>
        <w:jc w:val="both"/>
        <w:rPr>
          <w:rFonts w:cs="B Nazanin"/>
          <w:color w:val="000000"/>
          <w:rtl/>
          <w:lang w:bidi="fa-IR"/>
        </w:rPr>
      </w:pPr>
    </w:p>
    <w:p w:rsidR="004649C3" w:rsidRDefault="004649C3" w:rsidP="004649C3">
      <w:pPr>
        <w:bidi/>
        <w:jc w:val="both"/>
        <w:rPr>
          <w:rFonts w:cs="B Nazanin"/>
          <w:color w:val="000000"/>
          <w:rtl/>
          <w:lang w:bidi="fa-IR"/>
        </w:rPr>
      </w:pPr>
    </w:p>
    <w:p w:rsidR="004649C3" w:rsidRDefault="004649C3" w:rsidP="004649C3">
      <w:pPr>
        <w:bidi/>
        <w:jc w:val="both"/>
        <w:rPr>
          <w:rFonts w:cs="B Nazanin"/>
          <w:color w:val="000000"/>
          <w:rtl/>
          <w:lang w:bidi="fa-IR"/>
        </w:rPr>
      </w:pPr>
    </w:p>
    <w:p w:rsidR="004649C3" w:rsidRPr="005F1012" w:rsidRDefault="004649C3" w:rsidP="004649C3">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211BAB" w:rsidRPr="00CF2EDA" w:rsidTr="00CF2EDA">
        <w:trPr>
          <w:trHeight w:val="1482"/>
        </w:trPr>
        <w:tc>
          <w:tcPr>
            <w:tcW w:w="9855" w:type="dxa"/>
            <w:tcBorders>
              <w:bottom w:val="single" w:sz="4" w:space="0" w:color="auto"/>
            </w:tcBorders>
            <w:shd w:val="clear" w:color="auto" w:fill="auto"/>
          </w:tcPr>
          <w:p w:rsidR="00211BAB" w:rsidRPr="00CF2EDA" w:rsidRDefault="00211BAB" w:rsidP="0017182B">
            <w:pPr>
              <w:bidi/>
              <w:jc w:val="both"/>
              <w:rPr>
                <w:rFonts w:cs="B Nazanin"/>
                <w:b/>
                <w:bCs/>
                <w:color w:val="000000"/>
                <w:rtl/>
              </w:rPr>
            </w:pPr>
            <w:r w:rsidRPr="00CF2EDA">
              <w:rPr>
                <w:rFonts w:cs="B Nazanin" w:hint="cs"/>
                <w:b/>
                <w:bCs/>
                <w:color w:val="000000"/>
                <w:rtl/>
                <w:lang w:bidi="fa-IR"/>
              </w:rPr>
              <w:t>6-</w:t>
            </w:r>
            <w:r w:rsidR="00BF6926">
              <w:rPr>
                <w:rFonts w:cs="B Nazanin" w:hint="cs"/>
                <w:b/>
                <w:bCs/>
                <w:color w:val="000000"/>
                <w:rtl/>
                <w:lang w:bidi="fa-IR"/>
              </w:rPr>
              <w:t xml:space="preserve"> نوآوری</w:t>
            </w:r>
            <w:r w:rsidR="0017182B">
              <w:rPr>
                <w:rFonts w:cs="B Nazanin" w:hint="cs"/>
                <w:b/>
                <w:bCs/>
                <w:color w:val="000000"/>
                <w:rtl/>
                <w:lang w:bidi="fa-IR"/>
              </w:rPr>
              <w:t xml:space="preserve">‌ها </w:t>
            </w:r>
            <w:r w:rsidR="00F1729C">
              <w:rPr>
                <w:rFonts w:cs="B Nazanin" w:hint="cs"/>
                <w:b/>
                <w:bCs/>
                <w:color w:val="000000"/>
                <w:rtl/>
                <w:lang w:bidi="fa-IR"/>
              </w:rPr>
              <w:t>(</w:t>
            </w:r>
            <w:r w:rsidR="00F1729C">
              <w:rPr>
                <w:rFonts w:cs="B Nazanin"/>
                <w:b/>
                <w:bCs/>
                <w:color w:val="000000"/>
                <w:lang w:bidi="fa-IR"/>
              </w:rPr>
              <w:t>contributions</w:t>
            </w:r>
            <w:r w:rsidR="00F1729C">
              <w:rPr>
                <w:rFonts w:cs="B Nazanin" w:hint="cs"/>
                <w:b/>
                <w:bCs/>
                <w:color w:val="000000"/>
                <w:rtl/>
                <w:lang w:bidi="fa-IR"/>
              </w:rPr>
              <w:t>)</w:t>
            </w:r>
            <w:r w:rsidR="0017182B">
              <w:rPr>
                <w:rFonts w:cs="B Nazanin" w:hint="cs"/>
                <w:b/>
                <w:bCs/>
                <w:color w:val="000000"/>
                <w:rtl/>
                <w:lang w:bidi="fa-IR"/>
              </w:rPr>
              <w:t>و دستا</w:t>
            </w:r>
            <w:r w:rsidR="00BF6926">
              <w:rPr>
                <w:rFonts w:cs="B Nazanin" w:hint="cs"/>
                <w:b/>
                <w:bCs/>
                <w:color w:val="000000"/>
                <w:rtl/>
                <w:lang w:bidi="fa-IR"/>
              </w:rPr>
              <w:t>وردهای پژوهش</w:t>
            </w:r>
            <w:r w:rsidR="000C312A">
              <w:rPr>
                <w:rFonts w:cs="B Nazanin" w:hint="cs"/>
                <w:b/>
                <w:bCs/>
                <w:color w:val="000000"/>
                <w:rtl/>
                <w:lang w:bidi="fa-IR"/>
              </w:rPr>
              <w:t>:</w:t>
            </w:r>
          </w:p>
          <w:p w:rsidR="00211BAB" w:rsidRPr="00CF2EDA" w:rsidRDefault="00903875" w:rsidP="00CF2EDA">
            <w:pPr>
              <w:bidi/>
              <w:jc w:val="both"/>
              <w:rPr>
                <w:rFonts w:cs="B Nazanin"/>
                <w:b/>
                <w:bCs/>
                <w:color w:val="000000"/>
                <w:rtl/>
                <w:lang w:bidi="fa-IR"/>
              </w:rPr>
            </w:pPr>
            <w:r w:rsidRPr="001755FB">
              <w:rPr>
                <w:rFonts w:cs="B Nazanin" w:hint="cs"/>
                <w:b/>
                <w:bCs/>
                <w:color w:val="000000"/>
                <w:rtl/>
                <w:lang w:bidi="fa-IR"/>
              </w:rPr>
              <w:t>راهنمایی</w:t>
            </w:r>
            <w:r w:rsidR="00211BAB" w:rsidRPr="001755FB">
              <w:rPr>
                <w:rFonts w:cs="B Nazanin" w:hint="cs"/>
                <w:b/>
                <w:bCs/>
                <w:color w:val="000000"/>
                <w:rtl/>
                <w:lang w:bidi="fa-IR"/>
              </w:rPr>
              <w:t>:</w:t>
            </w:r>
            <w:r w:rsidR="00211BAB" w:rsidRPr="00CF2EDA">
              <w:rPr>
                <w:rFonts w:cs="B Nazanin" w:hint="cs"/>
                <w:color w:val="000000"/>
                <w:rtl/>
                <w:lang w:bidi="fa-IR"/>
              </w:rPr>
              <w:t xml:space="preserve"> در این قسمت دانشجو باید مشخص نماید که نوآوری یا ابداعات وی عمدتاً در چه زمینه ای است</w:t>
            </w:r>
            <w:r w:rsidR="00211BAB" w:rsidRPr="00CF2EDA">
              <w:rPr>
                <w:rFonts w:cs="B Nazanin"/>
                <w:color w:val="000000"/>
                <w:lang w:bidi="fa-IR"/>
              </w:rPr>
              <w:t>.</w:t>
            </w:r>
            <w:r w:rsidR="00211BAB" w:rsidRPr="00CF2EDA">
              <w:rPr>
                <w:rFonts w:cs="B Nazanin" w:hint="cs"/>
                <w:color w:val="000000"/>
                <w:rtl/>
                <w:lang w:bidi="fa-IR"/>
              </w:rPr>
              <w:t xml:space="preserve"> در </w:t>
            </w:r>
            <w:r>
              <w:rPr>
                <w:rFonts w:cs="B Nazanin" w:hint="cs"/>
                <w:color w:val="000000"/>
                <w:rtl/>
                <w:lang w:bidi="fa-IR"/>
              </w:rPr>
              <w:t>مسأله</w:t>
            </w:r>
            <w:r w:rsidR="00211BAB" w:rsidRPr="00CF2EDA">
              <w:rPr>
                <w:rFonts w:cs="B Nazanin" w:hint="cs"/>
                <w:color w:val="000000"/>
                <w:rtl/>
                <w:lang w:bidi="fa-IR"/>
              </w:rPr>
              <w:t xml:space="preserve"> یابی، در نظریه پردازی و یا در اعتبارسنجی؟ اهمیت مطلب وقتی آشکار می شود که در علوم نظری و صوری چه بسا با </w:t>
            </w:r>
            <w:r>
              <w:rPr>
                <w:rFonts w:cs="B Nazanin" w:hint="cs"/>
                <w:color w:val="000000"/>
                <w:rtl/>
                <w:lang w:bidi="fa-IR"/>
              </w:rPr>
              <w:t>مسأله</w:t>
            </w:r>
            <w:r w:rsidR="00211BAB" w:rsidRPr="00CF2EDA">
              <w:rPr>
                <w:rFonts w:cs="B Nazanin" w:hint="cs"/>
                <w:color w:val="000000"/>
                <w:rtl/>
                <w:lang w:bidi="fa-IR"/>
              </w:rPr>
              <w:t xml:space="preserve"> باز                 (</w:t>
            </w:r>
            <w:r w:rsidR="00211BAB" w:rsidRPr="00CF2EDA">
              <w:rPr>
                <w:rFonts w:cs="B Nazanin"/>
                <w:color w:val="000000"/>
                <w:lang w:bidi="fa-IR"/>
              </w:rPr>
              <w:t>Open Problem</w:t>
            </w:r>
            <w:r w:rsidR="00211BAB" w:rsidRPr="00CF2EDA">
              <w:rPr>
                <w:rFonts w:cs="B Nazanin" w:hint="cs"/>
                <w:color w:val="000000"/>
                <w:rtl/>
                <w:lang w:bidi="fa-IR"/>
              </w:rPr>
              <w:t>) و نظریه های باز (</w:t>
            </w:r>
            <w:r w:rsidR="00211BAB" w:rsidRPr="00CF2EDA">
              <w:rPr>
                <w:rFonts w:cs="B Nazanin"/>
                <w:color w:val="000000"/>
                <w:lang w:bidi="fa-IR"/>
              </w:rPr>
              <w:t>Open Theory</w:t>
            </w:r>
            <w:r w:rsidR="00211BAB" w:rsidRPr="00CF2EDA">
              <w:rPr>
                <w:rFonts w:cs="B Nazanin" w:hint="cs"/>
                <w:color w:val="000000"/>
                <w:rtl/>
                <w:lang w:bidi="fa-IR"/>
              </w:rPr>
              <w:t>) مواجه باشیم</w:t>
            </w:r>
            <w:r w:rsidR="00BF6926">
              <w:rPr>
                <w:rFonts w:cs="B Nazanin" w:hint="cs"/>
                <w:color w:val="000000"/>
                <w:rtl/>
                <w:lang w:bidi="fa-IR"/>
              </w:rPr>
              <w:t>، همچنین لازم است به دستاوردهای احتمالی تحقیق برای جامعه علمی اشاره شود.</w:t>
            </w:r>
          </w:p>
        </w:tc>
      </w:tr>
    </w:tbl>
    <w:p w:rsidR="00211BAB" w:rsidRDefault="00211BAB" w:rsidP="00211BAB">
      <w:pPr>
        <w:bidi/>
        <w:jc w:val="both"/>
        <w:rPr>
          <w:rFonts w:cs="B Nazanin"/>
          <w:b/>
          <w:bCs/>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211BAB" w:rsidRPr="00CF2EDA" w:rsidTr="00CF2EDA">
        <w:trPr>
          <w:trHeight w:val="335"/>
        </w:trPr>
        <w:tc>
          <w:tcPr>
            <w:tcW w:w="9855" w:type="dxa"/>
            <w:tcBorders>
              <w:bottom w:val="single" w:sz="4" w:space="0" w:color="auto"/>
            </w:tcBorders>
            <w:shd w:val="clear" w:color="auto" w:fill="auto"/>
          </w:tcPr>
          <w:p w:rsidR="00211BAB" w:rsidRPr="00CF2EDA" w:rsidRDefault="00211BAB" w:rsidP="0075495D">
            <w:pPr>
              <w:bidi/>
              <w:jc w:val="both"/>
              <w:rPr>
                <w:rFonts w:cs="B Nazanin"/>
                <w:b/>
                <w:bCs/>
                <w:color w:val="000000"/>
                <w:rtl/>
                <w:lang w:bidi="fa-IR"/>
              </w:rPr>
            </w:pPr>
            <w:r w:rsidRPr="00CF2EDA">
              <w:rPr>
                <w:rFonts w:cs="B Nazanin" w:hint="cs"/>
                <w:b/>
                <w:bCs/>
                <w:color w:val="000000"/>
                <w:rtl/>
                <w:lang w:bidi="fa-IR"/>
              </w:rPr>
              <w:t>منابع و مراجع</w:t>
            </w:r>
            <w:r w:rsidR="00F1729C">
              <w:rPr>
                <w:rFonts w:cs="B Nazanin" w:hint="cs"/>
                <w:b/>
                <w:bCs/>
                <w:color w:val="000000"/>
                <w:rtl/>
                <w:lang w:bidi="fa-IR"/>
              </w:rPr>
              <w:t>(</w:t>
            </w:r>
            <w:r w:rsidR="00F1729C">
              <w:rPr>
                <w:rFonts w:cs="B Nazanin"/>
                <w:b/>
                <w:bCs/>
                <w:color w:val="000000"/>
                <w:lang w:bidi="fa-IR"/>
              </w:rPr>
              <w:t>references</w:t>
            </w:r>
            <w:r w:rsidR="00F1729C">
              <w:rPr>
                <w:rFonts w:cs="B Nazanin" w:hint="cs"/>
                <w:b/>
                <w:bCs/>
                <w:color w:val="000000"/>
                <w:rtl/>
                <w:lang w:bidi="fa-IR"/>
              </w:rPr>
              <w:t>)</w:t>
            </w:r>
            <w:r w:rsidRPr="00CF2EDA">
              <w:rPr>
                <w:rFonts w:cs="B Nazanin" w:hint="cs"/>
                <w:b/>
                <w:bCs/>
                <w:color w:val="000000"/>
                <w:rtl/>
                <w:lang w:bidi="fa-IR"/>
              </w:rPr>
              <w:t xml:space="preserve"> </w:t>
            </w:r>
            <w:r w:rsidR="0075495D">
              <w:rPr>
                <w:rFonts w:cs="B Nazanin" w:hint="cs"/>
                <w:b/>
                <w:bCs/>
                <w:color w:val="000000"/>
                <w:rtl/>
                <w:lang w:bidi="fa-IR"/>
              </w:rPr>
              <w:t>:</w:t>
            </w:r>
          </w:p>
        </w:tc>
      </w:tr>
    </w:tbl>
    <w:p w:rsidR="00211BAB" w:rsidRDefault="00211BAB" w:rsidP="00211BAB">
      <w:pPr>
        <w:bidi/>
        <w:jc w:val="both"/>
        <w:rPr>
          <w:rFonts w:cs="B Nazanin"/>
          <w:color w:val="000000"/>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CF2EDA" w:rsidRPr="00CF2EDA" w:rsidTr="00CF2EDA">
        <w:trPr>
          <w:jc w:val="center"/>
        </w:trPr>
        <w:tc>
          <w:tcPr>
            <w:tcW w:w="9855" w:type="dxa"/>
            <w:shd w:val="clear" w:color="auto" w:fill="auto"/>
          </w:tcPr>
          <w:p w:rsidR="00CF2EDA" w:rsidRPr="00CF2EDA" w:rsidRDefault="00CF2EDA" w:rsidP="0075495D">
            <w:pPr>
              <w:bidi/>
              <w:jc w:val="both"/>
              <w:rPr>
                <w:rFonts w:cs="B Nazanin"/>
                <w:color w:val="000000"/>
                <w:rtl/>
                <w:lang w:bidi="fa-IR"/>
              </w:rPr>
            </w:pPr>
            <w:r w:rsidRPr="00CF2EDA">
              <w:rPr>
                <w:rFonts w:cs="B Nazanin" w:hint="cs"/>
                <w:b/>
                <w:bCs/>
                <w:color w:val="000000"/>
                <w:rtl/>
                <w:lang w:bidi="fa-IR"/>
              </w:rPr>
              <w:t>نکته</w:t>
            </w:r>
            <w:r w:rsidRPr="00CF2EDA">
              <w:rPr>
                <w:rFonts w:cs="B Nazanin" w:hint="cs"/>
                <w:color w:val="000000"/>
                <w:rtl/>
                <w:lang w:bidi="fa-IR"/>
              </w:rPr>
              <w:t xml:space="preserve">: </w:t>
            </w:r>
            <w:r w:rsidR="0075495D">
              <w:rPr>
                <w:rFonts w:cs="B Nazanin" w:hint="cs"/>
                <w:color w:val="000000"/>
                <w:rtl/>
                <w:lang w:bidi="fa-IR"/>
              </w:rPr>
              <w:t>لازم</w:t>
            </w:r>
            <w:r w:rsidRPr="00CF2EDA">
              <w:rPr>
                <w:rFonts w:cs="B Nazanin" w:hint="cs"/>
                <w:color w:val="000000"/>
                <w:rtl/>
                <w:lang w:bidi="fa-IR"/>
              </w:rPr>
              <w:t xml:space="preserve"> </w:t>
            </w:r>
            <w:r w:rsidR="00BF6926">
              <w:rPr>
                <w:rFonts w:cs="B Nazanin" w:hint="cs"/>
                <w:color w:val="000000"/>
                <w:rtl/>
                <w:lang w:bidi="fa-IR"/>
              </w:rPr>
              <w:t>است</w:t>
            </w:r>
            <w:r w:rsidRPr="00CF2EDA">
              <w:rPr>
                <w:rFonts w:cs="B Nazanin" w:hint="cs"/>
                <w:color w:val="000000"/>
                <w:rtl/>
                <w:lang w:bidi="fa-IR"/>
              </w:rPr>
              <w:t xml:space="preserve"> که دانشجو در تعیین عنوان رساله دقت نماید و عنوان مناسبی متناظر و متناسب با محتوای طرح انتخاب کند. یعنی </w:t>
            </w:r>
            <w:r w:rsidR="00BF6926">
              <w:rPr>
                <w:rFonts w:cs="B Nazanin" w:hint="cs"/>
                <w:color w:val="000000"/>
                <w:rtl/>
                <w:lang w:bidi="fa-IR"/>
              </w:rPr>
              <w:t xml:space="preserve">براساس </w:t>
            </w:r>
            <w:r w:rsidRPr="00CF2EDA">
              <w:rPr>
                <w:rFonts w:cs="B Nazanin" w:hint="cs"/>
                <w:color w:val="000000"/>
                <w:rtl/>
                <w:lang w:bidi="fa-IR"/>
              </w:rPr>
              <w:t xml:space="preserve">محتوای </w:t>
            </w:r>
            <w:r w:rsidR="00903875">
              <w:rPr>
                <w:rFonts w:cs="B Nazanin" w:hint="cs"/>
                <w:color w:val="000000"/>
                <w:rtl/>
                <w:lang w:bidi="fa-IR"/>
              </w:rPr>
              <w:t>مسأله</w:t>
            </w:r>
            <w:r w:rsidRPr="00CF2EDA">
              <w:rPr>
                <w:rFonts w:cs="B Nazanin" w:hint="cs"/>
                <w:color w:val="000000"/>
                <w:rtl/>
                <w:lang w:bidi="fa-IR"/>
              </w:rPr>
              <w:t xml:space="preserve"> و محتوای </w:t>
            </w:r>
            <w:r w:rsidR="00BF6926">
              <w:rPr>
                <w:rFonts w:cs="B Nazanin" w:hint="cs"/>
                <w:color w:val="000000"/>
                <w:rtl/>
                <w:lang w:bidi="fa-IR"/>
              </w:rPr>
              <w:t xml:space="preserve">فرضیه‌های خود، </w:t>
            </w:r>
            <w:r w:rsidR="0075495D">
              <w:rPr>
                <w:rFonts w:cs="B Nazanin" w:hint="cs"/>
                <w:color w:val="000000"/>
                <w:rtl/>
                <w:lang w:bidi="fa-IR"/>
              </w:rPr>
              <w:t xml:space="preserve">عنوان </w:t>
            </w:r>
            <w:r w:rsidR="00BF6926">
              <w:rPr>
                <w:rFonts w:cs="B Nazanin" w:hint="cs"/>
                <w:color w:val="000000"/>
                <w:rtl/>
                <w:lang w:bidi="fa-IR"/>
              </w:rPr>
              <w:t>پژوهش</w:t>
            </w:r>
            <w:r w:rsidR="00DF6ED7">
              <w:rPr>
                <w:rFonts w:cs="B Nazanin" w:hint="cs"/>
                <w:color w:val="000000"/>
                <w:rtl/>
                <w:lang w:bidi="fa-IR"/>
              </w:rPr>
              <w:t xml:space="preserve"> را بازنگری و با دقت اصلاح نماید.</w:t>
            </w:r>
          </w:p>
        </w:tc>
      </w:tr>
    </w:tbl>
    <w:p w:rsidR="00CF2EDA" w:rsidRDefault="00CF2EDA" w:rsidP="00CF2EDA">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CF2EDA" w:rsidRPr="00CF2EDA" w:rsidTr="00CF2EDA">
        <w:tc>
          <w:tcPr>
            <w:tcW w:w="9855" w:type="dxa"/>
            <w:shd w:val="clear" w:color="auto" w:fill="auto"/>
          </w:tcPr>
          <w:p w:rsidR="00CF2EDA" w:rsidRPr="00CF2EDA" w:rsidRDefault="00CF2EDA" w:rsidP="00DF6ED7">
            <w:pPr>
              <w:bidi/>
              <w:jc w:val="both"/>
              <w:rPr>
                <w:rFonts w:cs="B Nazanin"/>
                <w:b/>
                <w:bCs/>
                <w:color w:val="000000"/>
                <w:rtl/>
                <w:lang w:bidi="fa-IR"/>
              </w:rPr>
            </w:pPr>
            <w:r w:rsidRPr="00CF2EDA">
              <w:rPr>
                <w:rFonts w:cs="B Nazanin" w:hint="cs"/>
                <w:b/>
                <w:bCs/>
                <w:color w:val="000000"/>
                <w:rtl/>
                <w:lang w:bidi="fa-IR"/>
              </w:rPr>
              <w:t xml:space="preserve">یادآوری: </w:t>
            </w:r>
            <w:r w:rsidRPr="00CF2EDA">
              <w:rPr>
                <w:rFonts w:cs="B Nazanin" w:hint="cs"/>
                <w:color w:val="000000"/>
                <w:rtl/>
                <w:lang w:bidi="fa-IR"/>
              </w:rPr>
              <w:t>دانشجو موظف است در تنظیم و نگارش رساله دکتری خود، طرح تحقیق مصوب را در فصلی تحت عنوان فصل اول کلیّات و مفاهیم درج نماید.</w:t>
            </w:r>
          </w:p>
        </w:tc>
      </w:tr>
    </w:tbl>
    <w:p w:rsidR="00211BAB" w:rsidRDefault="00211BAB" w:rsidP="00B36199">
      <w:pPr>
        <w:bidi/>
        <w:jc w:val="both"/>
        <w:rPr>
          <w:rFonts w:cs="B Nazanin"/>
          <w:b/>
          <w:bCs/>
          <w:color w:val="000000"/>
          <w:rtl/>
          <w:lang w:bidi="fa-IR"/>
        </w:rPr>
      </w:pPr>
    </w:p>
    <w:p w:rsidR="00AC0E60" w:rsidRPr="00E85AAD" w:rsidRDefault="00AC0E60" w:rsidP="00E85AAD">
      <w:pPr>
        <w:bidi/>
        <w:jc w:val="both"/>
        <w:rPr>
          <w:rFonts w:cs="B Nazanin" w:hint="cs"/>
          <w:color w:val="000000"/>
          <w:rtl/>
          <w:lang w:bidi="fa-IR"/>
        </w:rPr>
      </w:pPr>
      <w:r w:rsidRPr="00E85AAD">
        <w:rPr>
          <w:rFonts w:cs="B Nazanin" w:hint="cs"/>
          <w:b/>
          <w:bCs/>
          <w:color w:val="000000"/>
          <w:rtl/>
          <w:lang w:bidi="fa-IR"/>
        </w:rPr>
        <w:t>تذكر 1:</w:t>
      </w:r>
      <w:r w:rsidRPr="00E85AAD">
        <w:rPr>
          <w:rFonts w:cs="B Nazanin" w:hint="cs"/>
          <w:color w:val="000000"/>
          <w:rtl/>
          <w:lang w:bidi="fa-IR"/>
        </w:rPr>
        <w:t xml:space="preserve"> 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 سوالات اصلي تحقيق، اهداف، تاريخچه،(مرور و نقد تحقيقات گذشته)، ضرورت، تئوري و فرمول بندي، فرضيات، رو</w:t>
      </w:r>
      <w:bookmarkStart w:id="0" w:name="_GoBack"/>
      <w:bookmarkEnd w:id="0"/>
      <w:r w:rsidRPr="00E85AAD">
        <w:rPr>
          <w:rFonts w:cs="B Nazanin" w:hint="cs"/>
          <w:color w:val="000000"/>
          <w:rtl/>
          <w:lang w:bidi="fa-IR"/>
        </w:rPr>
        <w:t>ش انجام تحقيق، جنبه هاي نوآوري، فهرست مراجع مورد استفاده، زمانبندي، هزينه هاي پيش بيني شده</w:t>
      </w:r>
    </w:p>
    <w:p w:rsidR="00AC0E60" w:rsidRPr="00E85AAD" w:rsidRDefault="00AC0E60" w:rsidP="00E85AAD">
      <w:pPr>
        <w:bidi/>
        <w:jc w:val="both"/>
        <w:rPr>
          <w:rFonts w:cs="B Nazanin"/>
          <w:color w:val="000000"/>
          <w:rtl/>
          <w:lang w:bidi="fa-IR"/>
        </w:rPr>
      </w:pPr>
      <w:r w:rsidRPr="00E85AAD">
        <w:rPr>
          <w:rFonts w:cs="B Nazanin" w:hint="cs"/>
          <w:b/>
          <w:bCs/>
          <w:color w:val="000000"/>
          <w:rtl/>
          <w:lang w:bidi="fa-IR"/>
        </w:rPr>
        <w:t>تذكر 2:</w:t>
      </w:r>
      <w:r w:rsidRPr="00E85AAD">
        <w:rPr>
          <w:rFonts w:cs="B Nazanin" w:hint="cs"/>
          <w:color w:val="000000"/>
          <w:rtl/>
          <w:lang w:bidi="fa-IR"/>
        </w:rPr>
        <w:t xml:space="preserve"> گزارش تفصيلي حداكثر در25 صفحه بايد تنظيم و پس از تاييد استاد راهنما به اداره پژوهشي دانشكده تحويل داده شود، اين گزارش مبناي داوري رساله به هنگام دفاع از رساله قرار خواهد گرفت.</w:t>
      </w:r>
    </w:p>
    <w:p w:rsidR="00211BAB" w:rsidRPr="00E85AAD" w:rsidRDefault="00211BAB" w:rsidP="00211BAB">
      <w:pPr>
        <w:bidi/>
        <w:jc w:val="both"/>
        <w:rPr>
          <w:rFonts w:cs="B Nazanin"/>
          <w:color w:val="000000"/>
          <w:rtl/>
          <w:lang w:bidi="fa-IR"/>
        </w:rPr>
      </w:pPr>
    </w:p>
    <w:p w:rsidR="00A90B70" w:rsidRPr="00E1445D" w:rsidRDefault="00E1445D" w:rsidP="00E1445D">
      <w:pPr>
        <w:bidi/>
        <w:jc w:val="both"/>
        <w:rPr>
          <w:rFonts w:cs="B Nazanin"/>
          <w:color w:val="000000"/>
          <w:sz w:val="2"/>
          <w:szCs w:val="2"/>
          <w:rtl/>
          <w:lang w:bidi="fa-IR"/>
        </w:rPr>
      </w:pPr>
      <w:r>
        <w:rPr>
          <w:rFonts w:cs="B Nazanin"/>
          <w:b/>
          <w:bCs/>
          <w:color w:val="000000"/>
          <w:rtl/>
          <w:lang w:bidi="fa-IR"/>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847"/>
      </w:tblGrid>
      <w:tr w:rsidR="00C83307" w:rsidRPr="0004325B">
        <w:trPr>
          <w:trHeight w:val="395"/>
          <w:jc w:val="center"/>
        </w:trPr>
        <w:tc>
          <w:tcPr>
            <w:tcW w:w="5000" w:type="pct"/>
          </w:tcPr>
          <w:p w:rsidR="00C83307" w:rsidRDefault="00C174D2" w:rsidP="00C83307">
            <w:pPr>
              <w:tabs>
                <w:tab w:val="left" w:leader="dot" w:pos="1134"/>
              </w:tabs>
              <w:bidi/>
              <w:jc w:val="both"/>
              <w:rPr>
                <w:rFonts w:cs="Nazanin"/>
                <w:color w:val="000000"/>
                <w:lang w:bidi="fa-IR"/>
              </w:rPr>
            </w:pPr>
            <w:r w:rsidRPr="006E5D19">
              <w:rPr>
                <w:rFonts w:cs="B Nazanin"/>
                <w:b/>
                <w:bCs/>
                <w:color w:val="000000"/>
                <w:rtl/>
                <w:lang w:bidi="fa-IR"/>
              </w:rPr>
              <w:lastRenderedPageBreak/>
              <w:br w:type="page"/>
            </w:r>
            <w:r w:rsidR="00C83307" w:rsidRPr="0004325B">
              <w:rPr>
                <w:rFonts w:cs="Nazanin" w:hint="cs"/>
                <w:b/>
                <w:bCs/>
                <w:color w:val="000000"/>
                <w:rtl/>
              </w:rPr>
              <w:t>عنوان مصوب</w:t>
            </w:r>
            <w:r w:rsidR="00C83307" w:rsidRPr="0004325B">
              <w:rPr>
                <w:rFonts w:cs="Nazanin" w:hint="cs"/>
                <w:color w:val="000000"/>
                <w:rtl/>
                <w:lang w:bidi="fa-IR"/>
              </w:rPr>
              <w:t>:</w:t>
            </w:r>
          </w:p>
          <w:p w:rsidR="00C93BF1" w:rsidRPr="0004325B" w:rsidRDefault="00C93BF1" w:rsidP="00C93BF1">
            <w:pPr>
              <w:tabs>
                <w:tab w:val="left" w:leader="dot" w:pos="1134"/>
              </w:tabs>
              <w:bidi/>
              <w:jc w:val="both"/>
              <w:rPr>
                <w:rFonts w:cs="Nazanin"/>
                <w:color w:val="000000"/>
                <w:rtl/>
                <w:lang w:bidi="fa-IR"/>
              </w:rPr>
            </w:pPr>
          </w:p>
        </w:tc>
      </w:tr>
      <w:tr w:rsidR="00C83307" w:rsidRPr="0004325B">
        <w:trPr>
          <w:jc w:val="center"/>
        </w:trPr>
        <w:tc>
          <w:tcPr>
            <w:tcW w:w="5000" w:type="pct"/>
          </w:tcPr>
          <w:p w:rsidR="00C83307" w:rsidRDefault="00C83307" w:rsidP="00174993">
            <w:pPr>
              <w:tabs>
                <w:tab w:val="left" w:leader="dot" w:pos="1134"/>
              </w:tabs>
              <w:jc w:val="both"/>
              <w:rPr>
                <w:rFonts w:cs="Nazanin"/>
                <w:b/>
                <w:bCs/>
                <w:color w:val="000000"/>
                <w:lang w:bidi="fa-IR"/>
              </w:rPr>
            </w:pPr>
            <w:r w:rsidRPr="0004325B">
              <w:rPr>
                <w:rFonts w:cs="Nazanin"/>
                <w:b/>
                <w:bCs/>
                <w:color w:val="000000"/>
                <w:lang w:bidi="fa-IR"/>
              </w:rPr>
              <w:t>Approved Title:</w:t>
            </w:r>
          </w:p>
          <w:p w:rsidR="00C93BF1" w:rsidRPr="0004325B" w:rsidRDefault="00C93BF1" w:rsidP="00174993">
            <w:pPr>
              <w:tabs>
                <w:tab w:val="left" w:leader="dot" w:pos="1134"/>
              </w:tabs>
              <w:jc w:val="both"/>
              <w:rPr>
                <w:rFonts w:cs="Nazanin"/>
                <w:b/>
                <w:bCs/>
                <w:color w:val="000000"/>
                <w:lang w:bidi="fa-IR"/>
              </w:rPr>
            </w:pPr>
          </w:p>
        </w:tc>
      </w:tr>
    </w:tbl>
    <w:p w:rsidR="00C83307" w:rsidRPr="007C2947" w:rsidRDefault="00C83307" w:rsidP="00C83307">
      <w:pPr>
        <w:tabs>
          <w:tab w:val="left" w:leader="dot" w:pos="1134"/>
        </w:tabs>
        <w:bidi/>
        <w:jc w:val="both"/>
        <w:rPr>
          <w:rFonts w:cs="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981"/>
        <w:gridCol w:w="1430"/>
        <w:gridCol w:w="1367"/>
        <w:gridCol w:w="1749"/>
        <w:gridCol w:w="1948"/>
      </w:tblGrid>
      <w:tr w:rsidR="00C83307" w:rsidRPr="006563F5" w:rsidTr="006563F5">
        <w:trPr>
          <w:trHeight w:val="418"/>
          <w:jc w:val="center"/>
        </w:trPr>
        <w:tc>
          <w:tcPr>
            <w:tcW w:w="5000" w:type="pct"/>
            <w:gridSpan w:val="6"/>
          </w:tcPr>
          <w:p w:rsidR="00C83307" w:rsidRPr="006563F5" w:rsidRDefault="00C83307" w:rsidP="006563F5">
            <w:pPr>
              <w:tabs>
                <w:tab w:val="left" w:leader="dot" w:pos="1134"/>
              </w:tabs>
              <w:bidi/>
              <w:jc w:val="both"/>
              <w:rPr>
                <w:rFonts w:cs="Nazanin"/>
                <w:b/>
                <w:bCs/>
                <w:color w:val="000000"/>
                <w:rtl/>
                <w:lang w:bidi="fa-IR"/>
              </w:rPr>
            </w:pPr>
            <w:r w:rsidRPr="006563F5">
              <w:rPr>
                <w:rFonts w:cs="Nazanin" w:hint="cs"/>
                <w:b/>
                <w:bCs/>
                <w:color w:val="000000"/>
                <w:rtl/>
                <w:lang w:bidi="fa-IR"/>
              </w:rPr>
              <w:t>کميته تخصصي گروه</w:t>
            </w:r>
          </w:p>
        </w:tc>
      </w:tr>
      <w:tr w:rsidR="00C83307" w:rsidRPr="006563F5" w:rsidTr="006563F5">
        <w:trPr>
          <w:trHeight w:val="418"/>
          <w:jc w:val="center"/>
        </w:trPr>
        <w:tc>
          <w:tcPr>
            <w:tcW w:w="1205" w:type="pct"/>
          </w:tcPr>
          <w:p w:rsidR="00C83307" w:rsidRPr="006563F5" w:rsidRDefault="00C83307" w:rsidP="006563F5">
            <w:pPr>
              <w:tabs>
                <w:tab w:val="left" w:leader="dot" w:pos="1134"/>
              </w:tabs>
              <w:bidi/>
              <w:jc w:val="center"/>
              <w:rPr>
                <w:rFonts w:cs="Nazanin"/>
                <w:b/>
                <w:bCs/>
                <w:color w:val="000000"/>
                <w:rtl/>
                <w:lang w:bidi="fa-IR"/>
              </w:rPr>
            </w:pPr>
            <w:r w:rsidRPr="006563F5">
              <w:rPr>
                <w:rFonts w:cs="Nazanin" w:hint="cs"/>
                <w:b/>
                <w:bCs/>
                <w:color w:val="000000"/>
                <w:rtl/>
                <w:lang w:bidi="fa-IR"/>
              </w:rPr>
              <w:t>نام و نام خانوادگي</w:t>
            </w:r>
          </w:p>
        </w:tc>
        <w:tc>
          <w:tcPr>
            <w:tcW w:w="498" w:type="pct"/>
          </w:tcPr>
          <w:p w:rsidR="00C83307" w:rsidRPr="006563F5" w:rsidRDefault="00C83307" w:rsidP="006563F5">
            <w:pPr>
              <w:tabs>
                <w:tab w:val="left" w:leader="dot" w:pos="1134"/>
              </w:tabs>
              <w:bidi/>
              <w:jc w:val="center"/>
              <w:rPr>
                <w:rFonts w:cs="Nazanin"/>
                <w:b/>
                <w:bCs/>
                <w:color w:val="000000"/>
                <w:rtl/>
                <w:lang w:bidi="fa-IR"/>
              </w:rPr>
            </w:pPr>
            <w:r w:rsidRPr="006563F5">
              <w:rPr>
                <w:rFonts w:cs="Nazanin" w:hint="cs"/>
                <w:b/>
                <w:bCs/>
                <w:color w:val="000000"/>
                <w:rtl/>
                <w:lang w:bidi="fa-IR"/>
              </w:rPr>
              <w:t>عنوان</w:t>
            </w:r>
          </w:p>
        </w:tc>
        <w:tc>
          <w:tcPr>
            <w:tcW w:w="726" w:type="pct"/>
          </w:tcPr>
          <w:p w:rsidR="00C83307" w:rsidRPr="006563F5" w:rsidRDefault="00C83307" w:rsidP="006563F5">
            <w:pPr>
              <w:tabs>
                <w:tab w:val="left" w:leader="dot" w:pos="1134"/>
              </w:tabs>
              <w:bidi/>
              <w:jc w:val="center"/>
              <w:rPr>
                <w:rFonts w:cs="Nazanin"/>
                <w:b/>
                <w:bCs/>
                <w:color w:val="000000"/>
                <w:rtl/>
                <w:lang w:bidi="fa-IR"/>
              </w:rPr>
            </w:pPr>
            <w:r w:rsidRPr="006563F5">
              <w:rPr>
                <w:rFonts w:cs="Nazanin" w:hint="cs"/>
                <w:b/>
                <w:bCs/>
                <w:color w:val="000000"/>
                <w:rtl/>
                <w:lang w:bidi="fa-IR"/>
              </w:rPr>
              <w:t>رتبه علمي</w:t>
            </w:r>
          </w:p>
        </w:tc>
        <w:tc>
          <w:tcPr>
            <w:tcW w:w="694" w:type="pct"/>
          </w:tcPr>
          <w:p w:rsidR="00C83307" w:rsidRPr="006563F5" w:rsidRDefault="00C83307" w:rsidP="006563F5">
            <w:pPr>
              <w:tabs>
                <w:tab w:val="left" w:leader="dot" w:pos="1134"/>
              </w:tabs>
              <w:bidi/>
              <w:jc w:val="center"/>
              <w:rPr>
                <w:rFonts w:cs="Nazanin"/>
                <w:b/>
                <w:bCs/>
                <w:color w:val="000000"/>
                <w:rtl/>
                <w:lang w:bidi="fa-IR"/>
              </w:rPr>
            </w:pPr>
            <w:r w:rsidRPr="006563F5">
              <w:rPr>
                <w:rFonts w:cs="Nazanin" w:hint="cs"/>
                <w:b/>
                <w:bCs/>
                <w:color w:val="000000"/>
                <w:rtl/>
                <w:lang w:bidi="fa-IR"/>
              </w:rPr>
              <w:t>محل خدمت</w:t>
            </w:r>
          </w:p>
        </w:tc>
        <w:tc>
          <w:tcPr>
            <w:tcW w:w="888" w:type="pct"/>
          </w:tcPr>
          <w:p w:rsidR="00C83307" w:rsidRPr="006563F5" w:rsidRDefault="00C83307" w:rsidP="006563F5">
            <w:pPr>
              <w:tabs>
                <w:tab w:val="left" w:leader="dot" w:pos="1134"/>
              </w:tabs>
              <w:bidi/>
              <w:jc w:val="center"/>
              <w:rPr>
                <w:rFonts w:cs="Nazanin"/>
                <w:b/>
                <w:bCs/>
                <w:color w:val="000000"/>
                <w:rtl/>
                <w:lang w:bidi="fa-IR"/>
              </w:rPr>
            </w:pPr>
            <w:r w:rsidRPr="006563F5">
              <w:rPr>
                <w:rFonts w:cs="Nazanin" w:hint="cs"/>
                <w:b/>
                <w:bCs/>
                <w:color w:val="000000"/>
                <w:rtl/>
                <w:lang w:bidi="fa-IR"/>
              </w:rPr>
              <w:t>راي داور</w:t>
            </w:r>
          </w:p>
        </w:tc>
        <w:tc>
          <w:tcPr>
            <w:tcW w:w="989" w:type="pct"/>
          </w:tcPr>
          <w:p w:rsidR="00C83307" w:rsidRPr="006563F5" w:rsidRDefault="00C83307" w:rsidP="006563F5">
            <w:pPr>
              <w:tabs>
                <w:tab w:val="left" w:leader="dot" w:pos="1134"/>
              </w:tabs>
              <w:bidi/>
              <w:jc w:val="center"/>
              <w:rPr>
                <w:rFonts w:cs="Nazanin"/>
                <w:b/>
                <w:bCs/>
                <w:color w:val="000000"/>
                <w:rtl/>
                <w:lang w:bidi="fa-IR"/>
              </w:rPr>
            </w:pPr>
            <w:r w:rsidRPr="006563F5">
              <w:rPr>
                <w:rFonts w:cs="Nazanin" w:hint="cs"/>
                <w:b/>
                <w:bCs/>
                <w:color w:val="000000"/>
                <w:rtl/>
                <w:lang w:bidi="fa-IR"/>
              </w:rPr>
              <w:t>امضا</w:t>
            </w:r>
          </w:p>
        </w:tc>
      </w:tr>
      <w:tr w:rsidR="00C83307" w:rsidRPr="006563F5" w:rsidTr="006563F5">
        <w:trPr>
          <w:trHeight w:hRule="exact" w:val="537"/>
          <w:jc w:val="center"/>
        </w:trPr>
        <w:tc>
          <w:tcPr>
            <w:tcW w:w="1205" w:type="pct"/>
          </w:tcPr>
          <w:p w:rsidR="00C83307" w:rsidRPr="006563F5" w:rsidRDefault="00C83307" w:rsidP="006563F5">
            <w:pPr>
              <w:tabs>
                <w:tab w:val="left" w:leader="dot" w:pos="1134"/>
              </w:tabs>
              <w:bidi/>
              <w:jc w:val="both"/>
              <w:rPr>
                <w:rFonts w:cs="Nazanin"/>
                <w:color w:val="000000"/>
                <w:rtl/>
                <w:lang w:bidi="fa-IR"/>
              </w:rPr>
            </w:pPr>
          </w:p>
          <w:p w:rsidR="00C83307" w:rsidRPr="006563F5" w:rsidRDefault="00C83307" w:rsidP="006563F5">
            <w:pPr>
              <w:tabs>
                <w:tab w:val="left" w:leader="dot" w:pos="1134"/>
              </w:tabs>
              <w:bidi/>
              <w:jc w:val="both"/>
              <w:rPr>
                <w:rFonts w:cs="Nazanin"/>
                <w:color w:val="000000"/>
                <w:rtl/>
                <w:lang w:bidi="fa-IR"/>
              </w:rPr>
            </w:pPr>
          </w:p>
          <w:p w:rsidR="00C83307" w:rsidRPr="006563F5" w:rsidRDefault="00C83307" w:rsidP="006563F5">
            <w:pPr>
              <w:tabs>
                <w:tab w:val="left" w:leader="dot" w:pos="1134"/>
              </w:tabs>
              <w:bidi/>
              <w:jc w:val="both"/>
              <w:rPr>
                <w:rFonts w:cs="Nazanin"/>
                <w:color w:val="000000"/>
                <w:rtl/>
                <w:lang w:bidi="fa-IR"/>
              </w:rPr>
            </w:pPr>
          </w:p>
        </w:tc>
        <w:tc>
          <w:tcPr>
            <w:tcW w:w="498" w:type="pct"/>
          </w:tcPr>
          <w:p w:rsidR="00C83307" w:rsidRPr="006563F5" w:rsidRDefault="00C83307" w:rsidP="006563F5">
            <w:pPr>
              <w:tabs>
                <w:tab w:val="left" w:leader="dot" w:pos="1134"/>
              </w:tabs>
              <w:bidi/>
              <w:jc w:val="both"/>
              <w:rPr>
                <w:rFonts w:cs="Nazanin"/>
                <w:color w:val="000000"/>
                <w:rtl/>
                <w:lang w:bidi="fa-IR"/>
              </w:rPr>
            </w:pPr>
          </w:p>
        </w:tc>
        <w:tc>
          <w:tcPr>
            <w:tcW w:w="726" w:type="pct"/>
          </w:tcPr>
          <w:p w:rsidR="00C83307" w:rsidRPr="006563F5" w:rsidRDefault="00C83307" w:rsidP="006563F5">
            <w:pPr>
              <w:tabs>
                <w:tab w:val="left" w:leader="dot" w:pos="1134"/>
              </w:tabs>
              <w:bidi/>
              <w:jc w:val="both"/>
              <w:rPr>
                <w:rFonts w:cs="Nazanin"/>
                <w:color w:val="000000"/>
                <w:rtl/>
                <w:lang w:bidi="fa-IR"/>
              </w:rPr>
            </w:pPr>
          </w:p>
        </w:tc>
        <w:tc>
          <w:tcPr>
            <w:tcW w:w="694" w:type="pct"/>
          </w:tcPr>
          <w:p w:rsidR="00C83307" w:rsidRPr="006563F5" w:rsidRDefault="00C83307" w:rsidP="006563F5">
            <w:pPr>
              <w:tabs>
                <w:tab w:val="left" w:leader="dot" w:pos="1134"/>
              </w:tabs>
              <w:bidi/>
              <w:jc w:val="both"/>
              <w:rPr>
                <w:rFonts w:cs="Nazanin"/>
                <w:color w:val="000000"/>
                <w:rtl/>
                <w:lang w:bidi="fa-IR"/>
              </w:rPr>
            </w:pPr>
          </w:p>
        </w:tc>
        <w:tc>
          <w:tcPr>
            <w:tcW w:w="888" w:type="pct"/>
          </w:tcPr>
          <w:p w:rsidR="00C83307" w:rsidRPr="006563F5" w:rsidRDefault="00C83307" w:rsidP="006563F5">
            <w:pPr>
              <w:tabs>
                <w:tab w:val="left" w:leader="dot" w:pos="1134"/>
              </w:tabs>
              <w:bidi/>
              <w:jc w:val="both"/>
              <w:rPr>
                <w:rFonts w:cs="Nazanin"/>
                <w:color w:val="000000"/>
                <w:rtl/>
                <w:lang w:bidi="fa-IR"/>
              </w:rPr>
            </w:pPr>
          </w:p>
        </w:tc>
        <w:tc>
          <w:tcPr>
            <w:tcW w:w="989" w:type="pct"/>
          </w:tcPr>
          <w:p w:rsidR="00C83307" w:rsidRPr="006563F5" w:rsidRDefault="00C83307" w:rsidP="006563F5">
            <w:pPr>
              <w:tabs>
                <w:tab w:val="left" w:leader="dot" w:pos="1134"/>
              </w:tabs>
              <w:bidi/>
              <w:jc w:val="both"/>
              <w:rPr>
                <w:rFonts w:cs="Nazanin"/>
                <w:color w:val="000000"/>
                <w:rtl/>
                <w:lang w:bidi="fa-IR"/>
              </w:rPr>
            </w:pPr>
          </w:p>
        </w:tc>
      </w:tr>
      <w:tr w:rsidR="00C83307" w:rsidRPr="006563F5" w:rsidTr="006563F5">
        <w:trPr>
          <w:trHeight w:hRule="exact" w:val="531"/>
          <w:jc w:val="center"/>
        </w:trPr>
        <w:tc>
          <w:tcPr>
            <w:tcW w:w="1205" w:type="pct"/>
          </w:tcPr>
          <w:p w:rsidR="00C83307" w:rsidRPr="006563F5" w:rsidRDefault="00C83307" w:rsidP="006563F5">
            <w:pPr>
              <w:tabs>
                <w:tab w:val="left" w:leader="dot" w:pos="1134"/>
              </w:tabs>
              <w:bidi/>
              <w:jc w:val="both"/>
              <w:rPr>
                <w:rFonts w:cs="Nazanin"/>
                <w:color w:val="000000"/>
                <w:rtl/>
                <w:lang w:bidi="fa-IR"/>
              </w:rPr>
            </w:pPr>
          </w:p>
          <w:p w:rsidR="00C83307" w:rsidRPr="006563F5" w:rsidRDefault="00C83307" w:rsidP="006563F5">
            <w:pPr>
              <w:tabs>
                <w:tab w:val="left" w:leader="dot" w:pos="1134"/>
              </w:tabs>
              <w:bidi/>
              <w:jc w:val="both"/>
              <w:rPr>
                <w:rFonts w:cs="Nazanin"/>
                <w:color w:val="000000"/>
                <w:rtl/>
                <w:lang w:bidi="fa-IR"/>
              </w:rPr>
            </w:pPr>
          </w:p>
          <w:p w:rsidR="00C83307" w:rsidRPr="006563F5" w:rsidRDefault="00C83307" w:rsidP="006563F5">
            <w:pPr>
              <w:tabs>
                <w:tab w:val="left" w:leader="dot" w:pos="1134"/>
              </w:tabs>
              <w:bidi/>
              <w:jc w:val="both"/>
              <w:rPr>
                <w:rFonts w:cs="Nazanin"/>
                <w:color w:val="000000"/>
                <w:rtl/>
                <w:lang w:bidi="fa-IR"/>
              </w:rPr>
            </w:pPr>
          </w:p>
        </w:tc>
        <w:tc>
          <w:tcPr>
            <w:tcW w:w="498" w:type="pct"/>
          </w:tcPr>
          <w:p w:rsidR="00C83307" w:rsidRPr="006563F5" w:rsidRDefault="00C83307" w:rsidP="006563F5">
            <w:pPr>
              <w:tabs>
                <w:tab w:val="left" w:leader="dot" w:pos="1134"/>
              </w:tabs>
              <w:bidi/>
              <w:jc w:val="both"/>
              <w:rPr>
                <w:rFonts w:cs="Nazanin"/>
                <w:color w:val="000000"/>
                <w:rtl/>
                <w:lang w:bidi="fa-IR"/>
              </w:rPr>
            </w:pPr>
          </w:p>
        </w:tc>
        <w:tc>
          <w:tcPr>
            <w:tcW w:w="726" w:type="pct"/>
          </w:tcPr>
          <w:p w:rsidR="00C83307" w:rsidRPr="006563F5" w:rsidRDefault="00C83307" w:rsidP="006563F5">
            <w:pPr>
              <w:tabs>
                <w:tab w:val="left" w:leader="dot" w:pos="1134"/>
              </w:tabs>
              <w:bidi/>
              <w:jc w:val="both"/>
              <w:rPr>
                <w:rFonts w:cs="Nazanin"/>
                <w:color w:val="000000"/>
                <w:rtl/>
                <w:lang w:bidi="fa-IR"/>
              </w:rPr>
            </w:pPr>
          </w:p>
        </w:tc>
        <w:tc>
          <w:tcPr>
            <w:tcW w:w="694" w:type="pct"/>
          </w:tcPr>
          <w:p w:rsidR="00C83307" w:rsidRPr="006563F5" w:rsidRDefault="00C83307" w:rsidP="006563F5">
            <w:pPr>
              <w:tabs>
                <w:tab w:val="left" w:leader="dot" w:pos="1134"/>
              </w:tabs>
              <w:bidi/>
              <w:jc w:val="both"/>
              <w:rPr>
                <w:rFonts w:cs="Nazanin"/>
                <w:color w:val="000000"/>
                <w:rtl/>
                <w:lang w:bidi="fa-IR"/>
              </w:rPr>
            </w:pPr>
          </w:p>
        </w:tc>
        <w:tc>
          <w:tcPr>
            <w:tcW w:w="888" w:type="pct"/>
          </w:tcPr>
          <w:p w:rsidR="00C83307" w:rsidRPr="006563F5" w:rsidRDefault="00C83307" w:rsidP="006563F5">
            <w:pPr>
              <w:tabs>
                <w:tab w:val="left" w:leader="dot" w:pos="1134"/>
              </w:tabs>
              <w:bidi/>
              <w:jc w:val="both"/>
              <w:rPr>
                <w:rFonts w:cs="Nazanin"/>
                <w:color w:val="000000"/>
                <w:rtl/>
                <w:lang w:bidi="fa-IR"/>
              </w:rPr>
            </w:pPr>
          </w:p>
        </w:tc>
        <w:tc>
          <w:tcPr>
            <w:tcW w:w="989" w:type="pct"/>
          </w:tcPr>
          <w:p w:rsidR="00C83307" w:rsidRPr="006563F5" w:rsidRDefault="00C83307" w:rsidP="006563F5">
            <w:pPr>
              <w:tabs>
                <w:tab w:val="left" w:leader="dot" w:pos="1134"/>
              </w:tabs>
              <w:bidi/>
              <w:jc w:val="both"/>
              <w:rPr>
                <w:rFonts w:cs="Nazanin"/>
                <w:color w:val="000000"/>
                <w:rtl/>
                <w:lang w:bidi="fa-IR"/>
              </w:rPr>
            </w:pPr>
          </w:p>
        </w:tc>
      </w:tr>
      <w:tr w:rsidR="00C83307" w:rsidRPr="006563F5" w:rsidTr="006563F5">
        <w:trPr>
          <w:trHeight w:hRule="exact" w:val="539"/>
          <w:jc w:val="center"/>
        </w:trPr>
        <w:tc>
          <w:tcPr>
            <w:tcW w:w="1205" w:type="pct"/>
          </w:tcPr>
          <w:p w:rsidR="00C83307" w:rsidRPr="006563F5" w:rsidRDefault="00C83307" w:rsidP="006563F5">
            <w:pPr>
              <w:tabs>
                <w:tab w:val="left" w:leader="dot" w:pos="1134"/>
              </w:tabs>
              <w:bidi/>
              <w:jc w:val="both"/>
              <w:rPr>
                <w:rFonts w:cs="Nazanin"/>
                <w:color w:val="000000"/>
                <w:rtl/>
                <w:lang w:bidi="fa-IR"/>
              </w:rPr>
            </w:pPr>
          </w:p>
          <w:p w:rsidR="00C83307" w:rsidRPr="006563F5" w:rsidRDefault="00C83307" w:rsidP="006563F5">
            <w:pPr>
              <w:tabs>
                <w:tab w:val="left" w:leader="dot" w:pos="1134"/>
              </w:tabs>
              <w:bidi/>
              <w:jc w:val="both"/>
              <w:rPr>
                <w:rFonts w:cs="Nazanin"/>
                <w:color w:val="000000"/>
                <w:rtl/>
                <w:lang w:bidi="fa-IR"/>
              </w:rPr>
            </w:pPr>
          </w:p>
          <w:p w:rsidR="00C83307" w:rsidRPr="006563F5" w:rsidRDefault="00C83307" w:rsidP="006563F5">
            <w:pPr>
              <w:tabs>
                <w:tab w:val="left" w:leader="dot" w:pos="1134"/>
              </w:tabs>
              <w:bidi/>
              <w:jc w:val="both"/>
              <w:rPr>
                <w:rFonts w:cs="Nazanin"/>
                <w:color w:val="000000"/>
                <w:rtl/>
                <w:lang w:bidi="fa-IR"/>
              </w:rPr>
            </w:pPr>
          </w:p>
        </w:tc>
        <w:tc>
          <w:tcPr>
            <w:tcW w:w="498" w:type="pct"/>
          </w:tcPr>
          <w:p w:rsidR="00C83307" w:rsidRPr="006563F5" w:rsidRDefault="00C83307" w:rsidP="006563F5">
            <w:pPr>
              <w:tabs>
                <w:tab w:val="left" w:leader="dot" w:pos="1134"/>
              </w:tabs>
              <w:bidi/>
              <w:jc w:val="both"/>
              <w:rPr>
                <w:rFonts w:cs="Nazanin"/>
                <w:color w:val="000000"/>
                <w:rtl/>
                <w:lang w:bidi="fa-IR"/>
              </w:rPr>
            </w:pPr>
          </w:p>
        </w:tc>
        <w:tc>
          <w:tcPr>
            <w:tcW w:w="726" w:type="pct"/>
          </w:tcPr>
          <w:p w:rsidR="00C83307" w:rsidRPr="006563F5" w:rsidRDefault="00C83307" w:rsidP="006563F5">
            <w:pPr>
              <w:tabs>
                <w:tab w:val="left" w:leader="dot" w:pos="1134"/>
              </w:tabs>
              <w:bidi/>
              <w:jc w:val="both"/>
              <w:rPr>
                <w:rFonts w:cs="Nazanin"/>
                <w:color w:val="000000"/>
                <w:rtl/>
                <w:lang w:bidi="fa-IR"/>
              </w:rPr>
            </w:pPr>
          </w:p>
        </w:tc>
        <w:tc>
          <w:tcPr>
            <w:tcW w:w="694" w:type="pct"/>
          </w:tcPr>
          <w:p w:rsidR="00C83307" w:rsidRPr="006563F5" w:rsidRDefault="00C83307" w:rsidP="006563F5">
            <w:pPr>
              <w:tabs>
                <w:tab w:val="left" w:leader="dot" w:pos="1134"/>
              </w:tabs>
              <w:bidi/>
              <w:jc w:val="both"/>
              <w:rPr>
                <w:rFonts w:cs="Nazanin"/>
                <w:color w:val="000000"/>
                <w:rtl/>
                <w:lang w:bidi="fa-IR"/>
              </w:rPr>
            </w:pPr>
          </w:p>
        </w:tc>
        <w:tc>
          <w:tcPr>
            <w:tcW w:w="888" w:type="pct"/>
          </w:tcPr>
          <w:p w:rsidR="00C83307" w:rsidRPr="006563F5" w:rsidRDefault="00C83307" w:rsidP="006563F5">
            <w:pPr>
              <w:tabs>
                <w:tab w:val="left" w:leader="dot" w:pos="1134"/>
              </w:tabs>
              <w:bidi/>
              <w:jc w:val="both"/>
              <w:rPr>
                <w:rFonts w:cs="Nazanin"/>
                <w:color w:val="000000"/>
                <w:rtl/>
                <w:lang w:bidi="fa-IR"/>
              </w:rPr>
            </w:pPr>
          </w:p>
        </w:tc>
        <w:tc>
          <w:tcPr>
            <w:tcW w:w="989" w:type="pct"/>
          </w:tcPr>
          <w:p w:rsidR="00C83307" w:rsidRPr="006563F5" w:rsidRDefault="00C83307" w:rsidP="006563F5">
            <w:pPr>
              <w:tabs>
                <w:tab w:val="left" w:leader="dot" w:pos="1134"/>
              </w:tabs>
              <w:bidi/>
              <w:jc w:val="both"/>
              <w:rPr>
                <w:rFonts w:cs="Nazanin"/>
                <w:color w:val="000000"/>
                <w:rtl/>
                <w:lang w:bidi="fa-IR"/>
              </w:rPr>
            </w:pPr>
          </w:p>
        </w:tc>
      </w:tr>
      <w:tr w:rsidR="00C83307" w:rsidRPr="006563F5" w:rsidTr="006563F5">
        <w:trPr>
          <w:trHeight w:hRule="exact" w:val="533"/>
          <w:jc w:val="center"/>
        </w:trPr>
        <w:tc>
          <w:tcPr>
            <w:tcW w:w="1205" w:type="pct"/>
          </w:tcPr>
          <w:p w:rsidR="00C83307" w:rsidRPr="006563F5" w:rsidRDefault="00C83307" w:rsidP="006563F5">
            <w:pPr>
              <w:tabs>
                <w:tab w:val="left" w:leader="dot" w:pos="1134"/>
              </w:tabs>
              <w:bidi/>
              <w:jc w:val="both"/>
              <w:rPr>
                <w:rFonts w:cs="Nazanin"/>
                <w:color w:val="000000"/>
                <w:rtl/>
                <w:lang w:bidi="fa-IR"/>
              </w:rPr>
            </w:pPr>
          </w:p>
          <w:p w:rsidR="00C83307" w:rsidRPr="006563F5" w:rsidRDefault="00C83307" w:rsidP="006563F5">
            <w:pPr>
              <w:tabs>
                <w:tab w:val="left" w:leader="dot" w:pos="1134"/>
              </w:tabs>
              <w:bidi/>
              <w:jc w:val="both"/>
              <w:rPr>
                <w:rFonts w:cs="Nazanin"/>
                <w:color w:val="000000"/>
                <w:rtl/>
                <w:lang w:bidi="fa-IR"/>
              </w:rPr>
            </w:pPr>
          </w:p>
          <w:p w:rsidR="00C83307" w:rsidRPr="006563F5" w:rsidRDefault="00C83307" w:rsidP="006563F5">
            <w:pPr>
              <w:tabs>
                <w:tab w:val="left" w:leader="dot" w:pos="1134"/>
              </w:tabs>
              <w:bidi/>
              <w:jc w:val="both"/>
              <w:rPr>
                <w:rFonts w:cs="Nazanin"/>
                <w:color w:val="000000"/>
                <w:rtl/>
                <w:lang w:bidi="fa-IR"/>
              </w:rPr>
            </w:pPr>
          </w:p>
        </w:tc>
        <w:tc>
          <w:tcPr>
            <w:tcW w:w="498" w:type="pct"/>
          </w:tcPr>
          <w:p w:rsidR="00C83307" w:rsidRPr="006563F5" w:rsidRDefault="00C83307" w:rsidP="006563F5">
            <w:pPr>
              <w:tabs>
                <w:tab w:val="left" w:leader="dot" w:pos="1134"/>
              </w:tabs>
              <w:bidi/>
              <w:jc w:val="both"/>
              <w:rPr>
                <w:rFonts w:cs="Nazanin"/>
                <w:color w:val="000000"/>
                <w:rtl/>
                <w:lang w:bidi="fa-IR"/>
              </w:rPr>
            </w:pPr>
          </w:p>
        </w:tc>
        <w:tc>
          <w:tcPr>
            <w:tcW w:w="726" w:type="pct"/>
          </w:tcPr>
          <w:p w:rsidR="00C83307" w:rsidRPr="006563F5" w:rsidRDefault="00C83307" w:rsidP="006563F5">
            <w:pPr>
              <w:tabs>
                <w:tab w:val="left" w:leader="dot" w:pos="1134"/>
              </w:tabs>
              <w:bidi/>
              <w:jc w:val="both"/>
              <w:rPr>
                <w:rFonts w:cs="Nazanin"/>
                <w:color w:val="000000"/>
                <w:rtl/>
                <w:lang w:bidi="fa-IR"/>
              </w:rPr>
            </w:pPr>
          </w:p>
        </w:tc>
        <w:tc>
          <w:tcPr>
            <w:tcW w:w="694" w:type="pct"/>
          </w:tcPr>
          <w:p w:rsidR="00C83307" w:rsidRPr="006563F5" w:rsidRDefault="00C83307" w:rsidP="006563F5">
            <w:pPr>
              <w:tabs>
                <w:tab w:val="left" w:leader="dot" w:pos="1134"/>
              </w:tabs>
              <w:bidi/>
              <w:jc w:val="both"/>
              <w:rPr>
                <w:rFonts w:cs="Nazanin"/>
                <w:color w:val="000000"/>
                <w:rtl/>
                <w:lang w:bidi="fa-IR"/>
              </w:rPr>
            </w:pPr>
          </w:p>
        </w:tc>
        <w:tc>
          <w:tcPr>
            <w:tcW w:w="888" w:type="pct"/>
          </w:tcPr>
          <w:p w:rsidR="00C83307" w:rsidRPr="006563F5" w:rsidRDefault="00C83307" w:rsidP="006563F5">
            <w:pPr>
              <w:tabs>
                <w:tab w:val="left" w:leader="dot" w:pos="1134"/>
              </w:tabs>
              <w:bidi/>
              <w:jc w:val="both"/>
              <w:rPr>
                <w:rFonts w:cs="Nazanin"/>
                <w:color w:val="000000"/>
                <w:rtl/>
                <w:lang w:bidi="fa-IR"/>
              </w:rPr>
            </w:pPr>
          </w:p>
        </w:tc>
        <w:tc>
          <w:tcPr>
            <w:tcW w:w="989" w:type="pct"/>
          </w:tcPr>
          <w:p w:rsidR="00C83307" w:rsidRPr="006563F5" w:rsidRDefault="00C83307" w:rsidP="006563F5">
            <w:pPr>
              <w:tabs>
                <w:tab w:val="left" w:leader="dot" w:pos="1134"/>
              </w:tabs>
              <w:bidi/>
              <w:jc w:val="both"/>
              <w:rPr>
                <w:rFonts w:cs="Nazanin"/>
                <w:color w:val="000000"/>
                <w:rtl/>
                <w:lang w:bidi="fa-IR"/>
              </w:rPr>
            </w:pPr>
          </w:p>
        </w:tc>
      </w:tr>
      <w:tr w:rsidR="00C93BF1" w:rsidRPr="006563F5" w:rsidTr="006563F5">
        <w:trPr>
          <w:trHeight w:hRule="exact" w:val="533"/>
          <w:jc w:val="center"/>
        </w:trPr>
        <w:tc>
          <w:tcPr>
            <w:tcW w:w="1205" w:type="pct"/>
          </w:tcPr>
          <w:p w:rsidR="00C93BF1" w:rsidRPr="006563F5" w:rsidRDefault="00C93BF1" w:rsidP="006563F5">
            <w:pPr>
              <w:tabs>
                <w:tab w:val="left" w:leader="dot" w:pos="1134"/>
              </w:tabs>
              <w:bidi/>
              <w:jc w:val="both"/>
              <w:rPr>
                <w:rFonts w:cs="Nazanin"/>
                <w:color w:val="000000"/>
                <w:rtl/>
                <w:lang w:bidi="fa-IR"/>
              </w:rPr>
            </w:pPr>
          </w:p>
        </w:tc>
        <w:tc>
          <w:tcPr>
            <w:tcW w:w="498" w:type="pct"/>
          </w:tcPr>
          <w:p w:rsidR="00C93BF1" w:rsidRPr="006563F5" w:rsidRDefault="00C93BF1" w:rsidP="006563F5">
            <w:pPr>
              <w:tabs>
                <w:tab w:val="left" w:leader="dot" w:pos="1134"/>
              </w:tabs>
              <w:bidi/>
              <w:jc w:val="both"/>
              <w:rPr>
                <w:rFonts w:cs="Nazanin"/>
                <w:color w:val="000000"/>
                <w:rtl/>
                <w:lang w:bidi="fa-IR"/>
              </w:rPr>
            </w:pPr>
          </w:p>
        </w:tc>
        <w:tc>
          <w:tcPr>
            <w:tcW w:w="726" w:type="pct"/>
          </w:tcPr>
          <w:p w:rsidR="00C93BF1" w:rsidRPr="006563F5" w:rsidRDefault="00C93BF1" w:rsidP="006563F5">
            <w:pPr>
              <w:tabs>
                <w:tab w:val="left" w:leader="dot" w:pos="1134"/>
              </w:tabs>
              <w:bidi/>
              <w:jc w:val="both"/>
              <w:rPr>
                <w:rFonts w:cs="Nazanin"/>
                <w:color w:val="000000"/>
                <w:rtl/>
                <w:lang w:bidi="fa-IR"/>
              </w:rPr>
            </w:pPr>
          </w:p>
        </w:tc>
        <w:tc>
          <w:tcPr>
            <w:tcW w:w="694" w:type="pct"/>
          </w:tcPr>
          <w:p w:rsidR="00C93BF1" w:rsidRPr="006563F5" w:rsidRDefault="00C93BF1" w:rsidP="006563F5">
            <w:pPr>
              <w:tabs>
                <w:tab w:val="left" w:leader="dot" w:pos="1134"/>
              </w:tabs>
              <w:bidi/>
              <w:jc w:val="both"/>
              <w:rPr>
                <w:rFonts w:cs="Nazanin"/>
                <w:color w:val="000000"/>
                <w:rtl/>
                <w:lang w:bidi="fa-IR"/>
              </w:rPr>
            </w:pPr>
          </w:p>
        </w:tc>
        <w:tc>
          <w:tcPr>
            <w:tcW w:w="888" w:type="pct"/>
          </w:tcPr>
          <w:p w:rsidR="00C93BF1" w:rsidRPr="006563F5" w:rsidRDefault="00C93BF1" w:rsidP="006563F5">
            <w:pPr>
              <w:tabs>
                <w:tab w:val="left" w:leader="dot" w:pos="1134"/>
              </w:tabs>
              <w:bidi/>
              <w:jc w:val="both"/>
              <w:rPr>
                <w:rFonts w:cs="Nazanin"/>
                <w:color w:val="000000"/>
                <w:rtl/>
                <w:lang w:bidi="fa-IR"/>
              </w:rPr>
            </w:pPr>
          </w:p>
        </w:tc>
        <w:tc>
          <w:tcPr>
            <w:tcW w:w="989" w:type="pct"/>
          </w:tcPr>
          <w:p w:rsidR="00C93BF1" w:rsidRPr="006563F5" w:rsidRDefault="00C93BF1" w:rsidP="006563F5">
            <w:pPr>
              <w:tabs>
                <w:tab w:val="left" w:leader="dot" w:pos="1134"/>
              </w:tabs>
              <w:bidi/>
              <w:jc w:val="both"/>
              <w:rPr>
                <w:rFonts w:cs="Nazanin"/>
                <w:color w:val="000000"/>
                <w:rtl/>
                <w:lang w:bidi="fa-IR"/>
              </w:rPr>
            </w:pPr>
          </w:p>
        </w:tc>
      </w:tr>
      <w:tr w:rsidR="00C83307" w:rsidRPr="006563F5" w:rsidTr="006563F5">
        <w:trPr>
          <w:trHeight w:hRule="exact" w:val="541"/>
          <w:jc w:val="center"/>
        </w:trPr>
        <w:tc>
          <w:tcPr>
            <w:tcW w:w="1205" w:type="pct"/>
          </w:tcPr>
          <w:p w:rsidR="00C83307" w:rsidRPr="006563F5" w:rsidRDefault="00C83307" w:rsidP="006563F5">
            <w:pPr>
              <w:tabs>
                <w:tab w:val="left" w:leader="dot" w:pos="1134"/>
              </w:tabs>
              <w:bidi/>
              <w:jc w:val="both"/>
              <w:rPr>
                <w:rFonts w:cs="Nazanin"/>
                <w:color w:val="000000"/>
                <w:rtl/>
                <w:lang w:bidi="fa-IR"/>
              </w:rPr>
            </w:pPr>
          </w:p>
          <w:p w:rsidR="00C83307" w:rsidRPr="006563F5" w:rsidRDefault="00C83307" w:rsidP="006563F5">
            <w:pPr>
              <w:tabs>
                <w:tab w:val="left" w:leader="dot" w:pos="1134"/>
              </w:tabs>
              <w:bidi/>
              <w:jc w:val="both"/>
              <w:rPr>
                <w:rFonts w:cs="Nazanin"/>
                <w:color w:val="000000"/>
                <w:rtl/>
                <w:lang w:bidi="fa-IR"/>
              </w:rPr>
            </w:pPr>
          </w:p>
          <w:p w:rsidR="00C83307" w:rsidRPr="006563F5" w:rsidRDefault="00C83307" w:rsidP="006563F5">
            <w:pPr>
              <w:tabs>
                <w:tab w:val="left" w:leader="dot" w:pos="1134"/>
              </w:tabs>
              <w:bidi/>
              <w:jc w:val="both"/>
              <w:rPr>
                <w:rFonts w:cs="Nazanin"/>
                <w:color w:val="000000"/>
                <w:rtl/>
                <w:lang w:bidi="fa-IR"/>
              </w:rPr>
            </w:pPr>
          </w:p>
        </w:tc>
        <w:tc>
          <w:tcPr>
            <w:tcW w:w="498" w:type="pct"/>
          </w:tcPr>
          <w:p w:rsidR="00C83307" w:rsidRPr="006563F5" w:rsidRDefault="00C83307" w:rsidP="006563F5">
            <w:pPr>
              <w:tabs>
                <w:tab w:val="left" w:leader="dot" w:pos="1134"/>
              </w:tabs>
              <w:bidi/>
              <w:jc w:val="both"/>
              <w:rPr>
                <w:rFonts w:cs="Nazanin"/>
                <w:color w:val="000000"/>
                <w:rtl/>
                <w:lang w:bidi="fa-IR"/>
              </w:rPr>
            </w:pPr>
          </w:p>
        </w:tc>
        <w:tc>
          <w:tcPr>
            <w:tcW w:w="726" w:type="pct"/>
          </w:tcPr>
          <w:p w:rsidR="00C83307" w:rsidRPr="006563F5" w:rsidRDefault="00C83307" w:rsidP="006563F5">
            <w:pPr>
              <w:tabs>
                <w:tab w:val="left" w:leader="dot" w:pos="1134"/>
              </w:tabs>
              <w:bidi/>
              <w:jc w:val="both"/>
              <w:rPr>
                <w:rFonts w:cs="Nazanin"/>
                <w:color w:val="000000"/>
                <w:rtl/>
                <w:lang w:bidi="fa-IR"/>
              </w:rPr>
            </w:pPr>
          </w:p>
        </w:tc>
        <w:tc>
          <w:tcPr>
            <w:tcW w:w="694" w:type="pct"/>
          </w:tcPr>
          <w:p w:rsidR="00C83307" w:rsidRPr="006563F5" w:rsidRDefault="00C83307" w:rsidP="006563F5">
            <w:pPr>
              <w:tabs>
                <w:tab w:val="left" w:leader="dot" w:pos="1134"/>
              </w:tabs>
              <w:bidi/>
              <w:jc w:val="both"/>
              <w:rPr>
                <w:rFonts w:cs="Nazanin"/>
                <w:color w:val="000000"/>
                <w:rtl/>
                <w:lang w:bidi="fa-IR"/>
              </w:rPr>
            </w:pPr>
          </w:p>
        </w:tc>
        <w:tc>
          <w:tcPr>
            <w:tcW w:w="888" w:type="pct"/>
          </w:tcPr>
          <w:p w:rsidR="00C83307" w:rsidRPr="006563F5" w:rsidRDefault="00C83307" w:rsidP="006563F5">
            <w:pPr>
              <w:tabs>
                <w:tab w:val="left" w:leader="dot" w:pos="1134"/>
              </w:tabs>
              <w:bidi/>
              <w:jc w:val="both"/>
              <w:rPr>
                <w:rFonts w:cs="Nazanin"/>
                <w:color w:val="000000"/>
                <w:rtl/>
                <w:lang w:bidi="fa-IR"/>
              </w:rPr>
            </w:pPr>
          </w:p>
        </w:tc>
        <w:tc>
          <w:tcPr>
            <w:tcW w:w="989" w:type="pct"/>
          </w:tcPr>
          <w:p w:rsidR="00C83307" w:rsidRPr="006563F5" w:rsidRDefault="00C83307" w:rsidP="006563F5">
            <w:pPr>
              <w:tabs>
                <w:tab w:val="left" w:leader="dot" w:pos="1134"/>
              </w:tabs>
              <w:bidi/>
              <w:jc w:val="both"/>
              <w:rPr>
                <w:rFonts w:cs="Nazanin"/>
                <w:color w:val="000000"/>
                <w:rtl/>
                <w:lang w:bidi="fa-IR"/>
              </w:rPr>
            </w:pPr>
          </w:p>
        </w:tc>
      </w:tr>
      <w:tr w:rsidR="00C83307" w:rsidRPr="006563F5" w:rsidTr="006563F5">
        <w:trPr>
          <w:trHeight w:hRule="exact" w:val="521"/>
          <w:jc w:val="center"/>
        </w:trPr>
        <w:tc>
          <w:tcPr>
            <w:tcW w:w="1205" w:type="pct"/>
          </w:tcPr>
          <w:p w:rsidR="00C83307" w:rsidRPr="006563F5" w:rsidRDefault="00C83307" w:rsidP="006563F5">
            <w:pPr>
              <w:tabs>
                <w:tab w:val="left" w:leader="dot" w:pos="1134"/>
              </w:tabs>
              <w:bidi/>
              <w:jc w:val="both"/>
              <w:rPr>
                <w:rFonts w:cs="Nazanin"/>
                <w:color w:val="000000"/>
                <w:rtl/>
                <w:lang w:bidi="fa-IR"/>
              </w:rPr>
            </w:pPr>
          </w:p>
          <w:p w:rsidR="00C83307" w:rsidRPr="006563F5" w:rsidRDefault="00C83307" w:rsidP="006563F5">
            <w:pPr>
              <w:tabs>
                <w:tab w:val="left" w:leader="dot" w:pos="1134"/>
              </w:tabs>
              <w:bidi/>
              <w:jc w:val="both"/>
              <w:rPr>
                <w:rFonts w:cs="Nazanin"/>
                <w:color w:val="000000"/>
                <w:rtl/>
                <w:lang w:bidi="fa-IR"/>
              </w:rPr>
            </w:pPr>
          </w:p>
          <w:p w:rsidR="00C83307" w:rsidRPr="006563F5" w:rsidRDefault="00C83307" w:rsidP="006563F5">
            <w:pPr>
              <w:tabs>
                <w:tab w:val="left" w:leader="dot" w:pos="1134"/>
              </w:tabs>
              <w:bidi/>
              <w:jc w:val="both"/>
              <w:rPr>
                <w:rFonts w:cs="Nazanin"/>
                <w:color w:val="000000"/>
                <w:rtl/>
                <w:lang w:bidi="fa-IR"/>
              </w:rPr>
            </w:pPr>
          </w:p>
        </w:tc>
        <w:tc>
          <w:tcPr>
            <w:tcW w:w="498" w:type="pct"/>
          </w:tcPr>
          <w:p w:rsidR="00C83307" w:rsidRPr="006563F5" w:rsidRDefault="00C83307" w:rsidP="006563F5">
            <w:pPr>
              <w:tabs>
                <w:tab w:val="left" w:leader="dot" w:pos="1134"/>
              </w:tabs>
              <w:bidi/>
              <w:jc w:val="both"/>
              <w:rPr>
                <w:rFonts w:cs="Nazanin"/>
                <w:color w:val="000000"/>
                <w:rtl/>
                <w:lang w:bidi="fa-IR"/>
              </w:rPr>
            </w:pPr>
          </w:p>
        </w:tc>
        <w:tc>
          <w:tcPr>
            <w:tcW w:w="726" w:type="pct"/>
          </w:tcPr>
          <w:p w:rsidR="00C83307" w:rsidRPr="006563F5" w:rsidRDefault="00C83307" w:rsidP="006563F5">
            <w:pPr>
              <w:tabs>
                <w:tab w:val="left" w:leader="dot" w:pos="1134"/>
              </w:tabs>
              <w:bidi/>
              <w:jc w:val="both"/>
              <w:rPr>
                <w:rFonts w:cs="Nazanin"/>
                <w:color w:val="000000"/>
                <w:rtl/>
                <w:lang w:bidi="fa-IR"/>
              </w:rPr>
            </w:pPr>
          </w:p>
        </w:tc>
        <w:tc>
          <w:tcPr>
            <w:tcW w:w="694" w:type="pct"/>
          </w:tcPr>
          <w:p w:rsidR="00C83307" w:rsidRPr="006563F5" w:rsidRDefault="00C83307" w:rsidP="006563F5">
            <w:pPr>
              <w:tabs>
                <w:tab w:val="left" w:leader="dot" w:pos="1134"/>
              </w:tabs>
              <w:bidi/>
              <w:jc w:val="both"/>
              <w:rPr>
                <w:rFonts w:cs="Nazanin"/>
                <w:color w:val="000000"/>
                <w:rtl/>
                <w:lang w:bidi="fa-IR"/>
              </w:rPr>
            </w:pPr>
          </w:p>
        </w:tc>
        <w:tc>
          <w:tcPr>
            <w:tcW w:w="888" w:type="pct"/>
          </w:tcPr>
          <w:p w:rsidR="00C83307" w:rsidRPr="006563F5" w:rsidRDefault="00C83307" w:rsidP="006563F5">
            <w:pPr>
              <w:tabs>
                <w:tab w:val="left" w:leader="dot" w:pos="1134"/>
              </w:tabs>
              <w:bidi/>
              <w:jc w:val="both"/>
              <w:rPr>
                <w:rFonts w:cs="Nazanin"/>
                <w:color w:val="000000"/>
                <w:rtl/>
                <w:lang w:bidi="fa-IR"/>
              </w:rPr>
            </w:pPr>
          </w:p>
        </w:tc>
        <w:tc>
          <w:tcPr>
            <w:tcW w:w="989" w:type="pct"/>
          </w:tcPr>
          <w:p w:rsidR="00C83307" w:rsidRPr="006563F5" w:rsidRDefault="00C83307" w:rsidP="006563F5">
            <w:pPr>
              <w:tabs>
                <w:tab w:val="left" w:leader="dot" w:pos="1134"/>
              </w:tabs>
              <w:bidi/>
              <w:jc w:val="both"/>
              <w:rPr>
                <w:rFonts w:cs="Nazanin"/>
                <w:color w:val="000000"/>
                <w:rtl/>
                <w:lang w:bidi="fa-IR"/>
              </w:rPr>
            </w:pPr>
          </w:p>
        </w:tc>
      </w:tr>
      <w:tr w:rsidR="000C03BD" w:rsidRPr="006563F5" w:rsidTr="006563F5">
        <w:trPr>
          <w:trHeight w:hRule="exact" w:val="543"/>
          <w:jc w:val="center"/>
        </w:trPr>
        <w:tc>
          <w:tcPr>
            <w:tcW w:w="1205" w:type="pct"/>
          </w:tcPr>
          <w:p w:rsidR="000C03BD" w:rsidRPr="006563F5" w:rsidRDefault="000C03BD" w:rsidP="006563F5">
            <w:pPr>
              <w:tabs>
                <w:tab w:val="left" w:leader="dot" w:pos="1134"/>
              </w:tabs>
              <w:bidi/>
              <w:jc w:val="both"/>
              <w:rPr>
                <w:rFonts w:cs="Nazanin"/>
                <w:color w:val="000000"/>
                <w:rtl/>
                <w:lang w:bidi="fa-IR"/>
              </w:rPr>
            </w:pPr>
          </w:p>
        </w:tc>
        <w:tc>
          <w:tcPr>
            <w:tcW w:w="498" w:type="pct"/>
          </w:tcPr>
          <w:p w:rsidR="000C03BD" w:rsidRPr="006563F5" w:rsidRDefault="000C03BD" w:rsidP="006563F5">
            <w:pPr>
              <w:tabs>
                <w:tab w:val="left" w:leader="dot" w:pos="1134"/>
              </w:tabs>
              <w:bidi/>
              <w:jc w:val="both"/>
              <w:rPr>
                <w:rFonts w:cs="Nazanin"/>
                <w:color w:val="000000"/>
                <w:rtl/>
                <w:lang w:bidi="fa-IR"/>
              </w:rPr>
            </w:pPr>
          </w:p>
        </w:tc>
        <w:tc>
          <w:tcPr>
            <w:tcW w:w="726" w:type="pct"/>
          </w:tcPr>
          <w:p w:rsidR="000C03BD" w:rsidRPr="006563F5" w:rsidRDefault="000C03BD" w:rsidP="006563F5">
            <w:pPr>
              <w:tabs>
                <w:tab w:val="left" w:leader="dot" w:pos="1134"/>
              </w:tabs>
              <w:bidi/>
              <w:jc w:val="both"/>
              <w:rPr>
                <w:rFonts w:cs="Nazanin"/>
                <w:color w:val="000000"/>
                <w:rtl/>
                <w:lang w:bidi="fa-IR"/>
              </w:rPr>
            </w:pPr>
          </w:p>
        </w:tc>
        <w:tc>
          <w:tcPr>
            <w:tcW w:w="694" w:type="pct"/>
          </w:tcPr>
          <w:p w:rsidR="000C03BD" w:rsidRPr="006563F5" w:rsidRDefault="000C03BD" w:rsidP="006563F5">
            <w:pPr>
              <w:tabs>
                <w:tab w:val="left" w:leader="dot" w:pos="1134"/>
              </w:tabs>
              <w:bidi/>
              <w:jc w:val="both"/>
              <w:rPr>
                <w:rFonts w:cs="Nazanin"/>
                <w:color w:val="000000"/>
                <w:rtl/>
                <w:lang w:bidi="fa-IR"/>
              </w:rPr>
            </w:pPr>
          </w:p>
        </w:tc>
        <w:tc>
          <w:tcPr>
            <w:tcW w:w="888" w:type="pct"/>
          </w:tcPr>
          <w:p w:rsidR="000C03BD" w:rsidRPr="006563F5" w:rsidRDefault="000C03BD" w:rsidP="006563F5">
            <w:pPr>
              <w:tabs>
                <w:tab w:val="left" w:leader="dot" w:pos="1134"/>
              </w:tabs>
              <w:bidi/>
              <w:jc w:val="both"/>
              <w:rPr>
                <w:rFonts w:cs="Nazanin"/>
                <w:color w:val="000000"/>
                <w:rtl/>
                <w:lang w:bidi="fa-IR"/>
              </w:rPr>
            </w:pPr>
          </w:p>
        </w:tc>
        <w:tc>
          <w:tcPr>
            <w:tcW w:w="989" w:type="pct"/>
          </w:tcPr>
          <w:p w:rsidR="000C03BD" w:rsidRPr="006563F5" w:rsidRDefault="000C03BD" w:rsidP="006563F5">
            <w:pPr>
              <w:tabs>
                <w:tab w:val="left" w:leader="dot" w:pos="1134"/>
              </w:tabs>
              <w:bidi/>
              <w:jc w:val="both"/>
              <w:rPr>
                <w:rFonts w:cs="Nazanin"/>
                <w:color w:val="000000"/>
                <w:rtl/>
                <w:lang w:bidi="fa-IR"/>
              </w:rPr>
            </w:pPr>
          </w:p>
        </w:tc>
      </w:tr>
    </w:tbl>
    <w:p w:rsidR="00C83307" w:rsidRPr="007C2947" w:rsidRDefault="00C83307" w:rsidP="00C83307">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7"/>
      </w:tblGrid>
      <w:tr w:rsidR="00C83307" w:rsidRPr="006563F5" w:rsidTr="006563F5">
        <w:trPr>
          <w:trHeight w:val="415"/>
          <w:jc w:val="center"/>
        </w:trPr>
        <w:tc>
          <w:tcPr>
            <w:tcW w:w="5000" w:type="pct"/>
          </w:tcPr>
          <w:p w:rsidR="00C83307" w:rsidRPr="006563F5" w:rsidRDefault="00C83307" w:rsidP="006563F5">
            <w:pPr>
              <w:tabs>
                <w:tab w:val="left" w:leader="dot" w:pos="1134"/>
              </w:tabs>
              <w:bidi/>
              <w:jc w:val="both"/>
              <w:rPr>
                <w:rFonts w:cs="Nazanin"/>
                <w:b/>
                <w:bCs/>
                <w:color w:val="000000"/>
                <w:rtl/>
                <w:lang w:bidi="fa-IR"/>
              </w:rPr>
            </w:pPr>
            <w:r w:rsidRPr="006563F5">
              <w:rPr>
                <w:rFonts w:cs="Nazanin" w:hint="cs"/>
                <w:b/>
                <w:bCs/>
                <w:color w:val="000000"/>
                <w:rtl/>
                <w:lang w:bidi="fa-IR"/>
              </w:rPr>
              <w:t>توضيحات</w:t>
            </w:r>
          </w:p>
        </w:tc>
      </w:tr>
      <w:tr w:rsidR="00C83307" w:rsidRPr="006563F5" w:rsidTr="006563F5">
        <w:trPr>
          <w:trHeight w:val="1456"/>
          <w:jc w:val="center"/>
        </w:trPr>
        <w:tc>
          <w:tcPr>
            <w:tcW w:w="5000" w:type="pct"/>
          </w:tcPr>
          <w:p w:rsidR="00C83307" w:rsidRPr="006563F5" w:rsidRDefault="00C83307" w:rsidP="006563F5">
            <w:pPr>
              <w:bidi/>
              <w:jc w:val="both"/>
              <w:rPr>
                <w:rFonts w:cs="Nazanin"/>
                <w:color w:val="000000"/>
                <w:lang w:bidi="fa-IR"/>
              </w:rPr>
            </w:pPr>
          </w:p>
          <w:p w:rsidR="00C93BF1" w:rsidRPr="006563F5" w:rsidRDefault="00C93BF1" w:rsidP="006563F5">
            <w:pPr>
              <w:bidi/>
              <w:jc w:val="both"/>
              <w:rPr>
                <w:rFonts w:cs="Nazanin"/>
                <w:color w:val="000000"/>
                <w:lang w:bidi="fa-IR"/>
              </w:rPr>
            </w:pPr>
          </w:p>
          <w:p w:rsidR="00C93BF1" w:rsidRPr="006563F5" w:rsidRDefault="00C93BF1" w:rsidP="006563F5">
            <w:pPr>
              <w:bidi/>
              <w:jc w:val="both"/>
              <w:rPr>
                <w:rFonts w:cs="Nazanin"/>
                <w:color w:val="000000"/>
                <w:rtl/>
                <w:lang w:bidi="fa-IR"/>
              </w:rPr>
            </w:pPr>
          </w:p>
        </w:tc>
      </w:tr>
    </w:tbl>
    <w:p w:rsidR="00077020" w:rsidRPr="007C2947" w:rsidRDefault="00077020" w:rsidP="00077020">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2"/>
        <w:gridCol w:w="3165"/>
      </w:tblGrid>
      <w:tr w:rsidR="00077020" w:rsidRPr="006563F5" w:rsidTr="006563F5">
        <w:trPr>
          <w:jc w:val="center"/>
        </w:trPr>
        <w:tc>
          <w:tcPr>
            <w:tcW w:w="3393" w:type="pct"/>
          </w:tcPr>
          <w:p w:rsidR="00077020" w:rsidRPr="006563F5" w:rsidRDefault="00077020" w:rsidP="006563F5">
            <w:pPr>
              <w:tabs>
                <w:tab w:val="left" w:leader="dot" w:pos="1134"/>
              </w:tabs>
              <w:bidi/>
              <w:jc w:val="both"/>
              <w:rPr>
                <w:rFonts w:cs="B Yagut"/>
                <w:color w:val="000000"/>
                <w:sz w:val="22"/>
                <w:szCs w:val="22"/>
                <w:rtl/>
                <w:lang w:bidi="fa-IR"/>
              </w:rPr>
            </w:pPr>
            <w:r w:rsidRPr="006563F5">
              <w:rPr>
                <w:rFonts w:cs="B Yagut" w:hint="cs"/>
                <w:color w:val="000000"/>
                <w:sz w:val="22"/>
                <w:szCs w:val="22"/>
                <w:rtl/>
                <w:lang w:bidi="fa-IR"/>
              </w:rPr>
              <w:t xml:space="preserve">تكميل اين قسمت اجباري مي باشد موضوع پايان نامه طبق ليست پيوست جزء بخش دوم گروه </w:t>
            </w:r>
            <w:r w:rsidRPr="006563F5">
              <w:rPr>
                <w:rFonts w:cs="B Yagut" w:hint="cs"/>
                <w:b/>
                <w:bCs/>
                <w:color w:val="FF0000"/>
                <w:sz w:val="22"/>
                <w:szCs w:val="22"/>
                <w:rtl/>
                <w:lang w:bidi="fa-IR"/>
              </w:rPr>
              <w:t>.............</w:t>
            </w:r>
            <w:r w:rsidRPr="006563F5">
              <w:rPr>
                <w:rFonts w:cs="B Yagut" w:hint="cs"/>
                <w:color w:val="000000"/>
                <w:sz w:val="22"/>
                <w:szCs w:val="22"/>
                <w:rtl/>
                <w:lang w:bidi="fa-IR"/>
              </w:rPr>
              <w:t xml:space="preserve">  بند </w:t>
            </w:r>
            <w:r w:rsidRPr="006563F5">
              <w:rPr>
                <w:rFonts w:cs="B Yagut" w:hint="cs"/>
                <w:b/>
                <w:bCs/>
                <w:color w:val="FF0000"/>
                <w:sz w:val="22"/>
                <w:szCs w:val="22"/>
                <w:rtl/>
                <w:lang w:bidi="fa-IR"/>
              </w:rPr>
              <w:t>.................</w:t>
            </w:r>
            <w:r w:rsidRPr="006563F5">
              <w:rPr>
                <w:rFonts w:cs="B Yagut" w:hint="cs"/>
                <w:color w:val="000000"/>
                <w:sz w:val="22"/>
                <w:szCs w:val="22"/>
                <w:rtl/>
                <w:lang w:bidi="fa-IR"/>
              </w:rPr>
              <w:t xml:space="preserve"> اولويتهاي تحقيقاتي طبق بخشنامه شماره 51682/30  مورخ 6/7/89   و 51185/30 مورخ 5/7/89 مي باشد:</w:t>
            </w:r>
          </w:p>
          <w:p w:rsidR="00077020" w:rsidRPr="006563F5" w:rsidRDefault="00077020" w:rsidP="006563F5">
            <w:pPr>
              <w:tabs>
                <w:tab w:val="left" w:leader="dot" w:pos="1134"/>
              </w:tabs>
              <w:bidi/>
              <w:rPr>
                <w:rFonts w:cs="B Yagut"/>
                <w:b/>
                <w:bCs/>
                <w:color w:val="000000"/>
                <w:sz w:val="22"/>
                <w:szCs w:val="22"/>
                <w:rtl/>
              </w:rPr>
            </w:pPr>
            <w:r w:rsidRPr="006563F5">
              <w:rPr>
                <w:rFonts w:cs="B Yagut" w:hint="cs"/>
                <w:b/>
                <w:bCs/>
                <w:color w:val="000000"/>
                <w:sz w:val="22"/>
                <w:szCs w:val="22"/>
                <w:rtl/>
              </w:rPr>
              <w:t>عنوان اولويت:</w:t>
            </w:r>
          </w:p>
          <w:p w:rsidR="00077020" w:rsidRPr="006563F5" w:rsidRDefault="00077020" w:rsidP="006563F5">
            <w:pPr>
              <w:tabs>
                <w:tab w:val="left" w:leader="dot" w:pos="1134"/>
              </w:tabs>
              <w:bidi/>
              <w:rPr>
                <w:rFonts w:cs="B Yagut"/>
                <w:b/>
                <w:bCs/>
                <w:color w:val="000000"/>
                <w:sz w:val="22"/>
                <w:szCs w:val="22"/>
                <w:rtl/>
              </w:rPr>
            </w:pPr>
          </w:p>
          <w:p w:rsidR="00077020" w:rsidRPr="006563F5" w:rsidRDefault="00077020" w:rsidP="006563F5">
            <w:pPr>
              <w:tabs>
                <w:tab w:val="left" w:leader="dot" w:pos="1134"/>
              </w:tabs>
              <w:bidi/>
              <w:rPr>
                <w:rFonts w:cs="B Yagut"/>
                <w:b/>
                <w:bCs/>
                <w:color w:val="000000"/>
                <w:sz w:val="22"/>
                <w:szCs w:val="22"/>
                <w:rtl/>
                <w:lang w:bidi="fa-IR"/>
              </w:rPr>
            </w:pPr>
          </w:p>
        </w:tc>
        <w:tc>
          <w:tcPr>
            <w:tcW w:w="1607" w:type="pct"/>
          </w:tcPr>
          <w:p w:rsidR="00077020" w:rsidRPr="006563F5" w:rsidRDefault="00077020" w:rsidP="006563F5">
            <w:pPr>
              <w:tabs>
                <w:tab w:val="left" w:leader="dot" w:pos="1134"/>
              </w:tabs>
              <w:bidi/>
              <w:rPr>
                <w:rFonts w:cs="B Yagut"/>
                <w:b/>
                <w:bCs/>
                <w:color w:val="000000"/>
                <w:sz w:val="22"/>
                <w:szCs w:val="22"/>
                <w:rtl/>
              </w:rPr>
            </w:pPr>
          </w:p>
          <w:p w:rsidR="00077020" w:rsidRPr="006563F5" w:rsidRDefault="00077020" w:rsidP="006563F5">
            <w:pPr>
              <w:tabs>
                <w:tab w:val="left" w:leader="dot" w:pos="1134"/>
              </w:tabs>
              <w:bidi/>
              <w:rPr>
                <w:rFonts w:cs="B Yagut"/>
                <w:b/>
                <w:bCs/>
                <w:color w:val="000000"/>
                <w:sz w:val="22"/>
                <w:szCs w:val="22"/>
                <w:rtl/>
              </w:rPr>
            </w:pPr>
          </w:p>
          <w:p w:rsidR="00077020" w:rsidRPr="006563F5" w:rsidRDefault="00077020" w:rsidP="006563F5">
            <w:pPr>
              <w:tabs>
                <w:tab w:val="left" w:leader="dot" w:pos="1134"/>
              </w:tabs>
              <w:bidi/>
              <w:jc w:val="center"/>
              <w:rPr>
                <w:rFonts w:cs="B Yagut"/>
                <w:b/>
                <w:bCs/>
                <w:color w:val="000000"/>
                <w:sz w:val="22"/>
                <w:szCs w:val="22"/>
                <w:rtl/>
              </w:rPr>
            </w:pPr>
            <w:r w:rsidRPr="006563F5">
              <w:rPr>
                <w:rFonts w:cs="B Yagut" w:hint="cs"/>
                <w:b/>
                <w:bCs/>
                <w:color w:val="000000"/>
                <w:sz w:val="22"/>
                <w:szCs w:val="22"/>
                <w:rtl/>
              </w:rPr>
              <w:t>امضاي مد</w:t>
            </w:r>
            <w:r w:rsidRPr="006563F5">
              <w:rPr>
                <w:rFonts w:cs="B Yagut" w:hint="cs"/>
                <w:b/>
                <w:bCs/>
                <w:color w:val="000000"/>
                <w:sz w:val="22"/>
                <w:szCs w:val="22"/>
                <w:rtl/>
                <w:lang w:bidi="fa-IR"/>
              </w:rPr>
              <w:t>ي</w:t>
            </w:r>
            <w:r w:rsidRPr="006563F5">
              <w:rPr>
                <w:rFonts w:cs="B Yagut" w:hint="cs"/>
                <w:b/>
                <w:bCs/>
                <w:color w:val="000000"/>
                <w:sz w:val="22"/>
                <w:szCs w:val="22"/>
                <w:rtl/>
              </w:rPr>
              <w:t>ر گروه</w:t>
            </w:r>
          </w:p>
          <w:p w:rsidR="00077020" w:rsidRPr="006563F5" w:rsidRDefault="00077020" w:rsidP="006563F5">
            <w:pPr>
              <w:tabs>
                <w:tab w:val="left" w:leader="dot" w:pos="1134"/>
              </w:tabs>
              <w:bidi/>
              <w:jc w:val="center"/>
              <w:rPr>
                <w:rFonts w:cs="B Yagut"/>
                <w:b/>
                <w:bCs/>
                <w:color w:val="000000"/>
                <w:sz w:val="22"/>
                <w:szCs w:val="22"/>
                <w:rtl/>
                <w:lang w:bidi="fa-IR"/>
              </w:rPr>
            </w:pPr>
            <w:r w:rsidRPr="006563F5">
              <w:rPr>
                <w:rFonts w:cs="B Yagut" w:hint="cs"/>
                <w:b/>
                <w:bCs/>
                <w:color w:val="000000"/>
                <w:sz w:val="22"/>
                <w:szCs w:val="22"/>
                <w:rtl/>
              </w:rPr>
              <w:t>تار</w:t>
            </w:r>
            <w:r w:rsidRPr="006563F5">
              <w:rPr>
                <w:rFonts w:cs="B Yagut" w:hint="cs"/>
                <w:b/>
                <w:bCs/>
                <w:color w:val="000000"/>
                <w:sz w:val="22"/>
                <w:szCs w:val="22"/>
                <w:rtl/>
                <w:lang w:bidi="fa-IR"/>
              </w:rPr>
              <w:t>ي</w:t>
            </w:r>
            <w:r w:rsidRPr="006563F5">
              <w:rPr>
                <w:rFonts w:cs="B Yagut" w:hint="cs"/>
                <w:b/>
                <w:bCs/>
                <w:color w:val="000000"/>
                <w:sz w:val="22"/>
                <w:szCs w:val="22"/>
                <w:rtl/>
              </w:rPr>
              <w:t>خ</w:t>
            </w:r>
          </w:p>
        </w:tc>
      </w:tr>
    </w:tbl>
    <w:p w:rsidR="00077020" w:rsidRPr="007C2947" w:rsidRDefault="00077020" w:rsidP="00077020">
      <w:pPr>
        <w:tabs>
          <w:tab w:val="left" w:leader="dot" w:pos="1134"/>
        </w:tabs>
        <w:rPr>
          <w:rFonts w:cs="B Yagut"/>
          <w:color w:val="000000"/>
          <w:sz w:val="20"/>
          <w:szCs w:val="20"/>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4"/>
        <w:gridCol w:w="6143"/>
      </w:tblGrid>
      <w:tr w:rsidR="00077020" w:rsidRPr="006563F5" w:rsidTr="006563F5">
        <w:trPr>
          <w:trHeight w:val="2179"/>
          <w:jc w:val="center"/>
        </w:trPr>
        <w:tc>
          <w:tcPr>
            <w:tcW w:w="1881" w:type="pct"/>
          </w:tcPr>
          <w:p w:rsidR="009F5D4A" w:rsidRPr="006563F5" w:rsidRDefault="00903875" w:rsidP="001755FB">
            <w:pPr>
              <w:tabs>
                <w:tab w:val="left" w:leader="dot" w:pos="1134"/>
              </w:tabs>
              <w:bidi/>
              <w:jc w:val="center"/>
              <w:rPr>
                <w:rFonts w:cs="B Yagut"/>
                <w:b/>
                <w:bCs/>
                <w:color w:val="000000"/>
                <w:sz w:val="22"/>
                <w:szCs w:val="22"/>
                <w:rtl/>
              </w:rPr>
            </w:pPr>
            <w:r w:rsidRPr="00903875">
              <w:rPr>
                <w:rFonts w:cs="B Yagut" w:hint="cs"/>
                <w:b/>
                <w:bCs/>
                <w:color w:val="000000"/>
                <w:sz w:val="22"/>
                <w:szCs w:val="22"/>
                <w:rtl/>
              </w:rPr>
              <w:t xml:space="preserve">امضاء </w:t>
            </w:r>
            <w:r>
              <w:rPr>
                <w:rFonts w:cs="B Yagut" w:hint="cs"/>
                <w:b/>
                <w:bCs/>
                <w:color w:val="000000"/>
                <w:sz w:val="22"/>
                <w:szCs w:val="22"/>
                <w:rtl/>
              </w:rPr>
              <w:t xml:space="preserve">دبير </w:t>
            </w:r>
            <w:r w:rsidRPr="006563F5">
              <w:rPr>
                <w:rFonts w:cs="B Yagut" w:hint="cs"/>
                <w:b/>
                <w:bCs/>
                <w:color w:val="000000"/>
                <w:sz w:val="22"/>
                <w:szCs w:val="22"/>
                <w:rtl/>
              </w:rPr>
              <w:t>شوراي</w:t>
            </w:r>
          </w:p>
          <w:p w:rsidR="009F5D4A" w:rsidRPr="006563F5" w:rsidRDefault="00077020" w:rsidP="001755FB">
            <w:pPr>
              <w:tabs>
                <w:tab w:val="left" w:leader="dot" w:pos="1134"/>
              </w:tabs>
              <w:bidi/>
              <w:jc w:val="center"/>
              <w:rPr>
                <w:rFonts w:cs="B Yagut"/>
                <w:b/>
                <w:bCs/>
                <w:color w:val="000000"/>
                <w:sz w:val="22"/>
                <w:szCs w:val="22"/>
                <w:rtl/>
              </w:rPr>
            </w:pPr>
            <w:r w:rsidRPr="006563F5">
              <w:rPr>
                <w:rFonts w:cs="B Yagut" w:hint="cs"/>
                <w:b/>
                <w:bCs/>
                <w:color w:val="000000"/>
                <w:sz w:val="22"/>
                <w:szCs w:val="22"/>
                <w:rtl/>
              </w:rPr>
              <w:t>پژوهشي دانشكده</w:t>
            </w:r>
          </w:p>
          <w:p w:rsidR="009F5D4A" w:rsidRPr="006563F5" w:rsidRDefault="009F5D4A" w:rsidP="001755FB">
            <w:pPr>
              <w:tabs>
                <w:tab w:val="left" w:leader="dot" w:pos="1134"/>
              </w:tabs>
              <w:bidi/>
              <w:jc w:val="center"/>
              <w:rPr>
                <w:rFonts w:cs="B Yagut"/>
                <w:b/>
                <w:bCs/>
                <w:color w:val="000000"/>
                <w:sz w:val="22"/>
                <w:szCs w:val="22"/>
                <w:lang w:bidi="fa-IR"/>
              </w:rPr>
            </w:pPr>
            <w:r w:rsidRPr="006563F5">
              <w:rPr>
                <w:rFonts w:cs="B Yagut" w:hint="cs"/>
                <w:b/>
                <w:bCs/>
                <w:color w:val="000000"/>
                <w:sz w:val="22"/>
                <w:szCs w:val="22"/>
                <w:rtl/>
              </w:rPr>
              <w:t>تاريخ</w:t>
            </w:r>
          </w:p>
          <w:p w:rsidR="00077020" w:rsidRPr="006563F5" w:rsidRDefault="00077020" w:rsidP="006563F5">
            <w:pPr>
              <w:tabs>
                <w:tab w:val="left" w:leader="dot" w:pos="1134"/>
              </w:tabs>
              <w:bidi/>
              <w:rPr>
                <w:rFonts w:cs="B Yagut"/>
                <w:b/>
                <w:bCs/>
                <w:color w:val="000000"/>
                <w:sz w:val="22"/>
                <w:szCs w:val="22"/>
              </w:rPr>
            </w:pPr>
          </w:p>
          <w:p w:rsidR="00077020" w:rsidRPr="006563F5" w:rsidRDefault="00077020" w:rsidP="006563F5">
            <w:pPr>
              <w:tabs>
                <w:tab w:val="left" w:leader="dot" w:pos="1134"/>
              </w:tabs>
              <w:bidi/>
              <w:rPr>
                <w:rFonts w:cs="B Yagut"/>
                <w:b/>
                <w:bCs/>
                <w:color w:val="000000"/>
                <w:sz w:val="22"/>
                <w:szCs w:val="22"/>
              </w:rPr>
            </w:pPr>
          </w:p>
          <w:p w:rsidR="00077020" w:rsidRPr="006563F5" w:rsidRDefault="00077020" w:rsidP="006563F5">
            <w:pPr>
              <w:tabs>
                <w:tab w:val="left" w:leader="dot" w:pos="1134"/>
              </w:tabs>
              <w:bidi/>
              <w:rPr>
                <w:rFonts w:cs="B Yagut"/>
                <w:b/>
                <w:bCs/>
                <w:color w:val="000000"/>
                <w:sz w:val="22"/>
                <w:szCs w:val="22"/>
              </w:rPr>
            </w:pPr>
          </w:p>
          <w:p w:rsidR="00077020" w:rsidRPr="006563F5" w:rsidRDefault="00077020" w:rsidP="006563F5">
            <w:pPr>
              <w:tabs>
                <w:tab w:val="left" w:leader="dot" w:pos="1134"/>
              </w:tabs>
              <w:bidi/>
              <w:rPr>
                <w:rFonts w:cs="B Yagut"/>
                <w:color w:val="000000"/>
                <w:sz w:val="22"/>
                <w:szCs w:val="22"/>
                <w:rtl/>
                <w:lang w:bidi="fa-IR"/>
              </w:rPr>
            </w:pPr>
          </w:p>
        </w:tc>
        <w:tc>
          <w:tcPr>
            <w:tcW w:w="3119" w:type="pct"/>
          </w:tcPr>
          <w:p w:rsidR="00077020" w:rsidRPr="006563F5" w:rsidRDefault="00077020" w:rsidP="006563F5">
            <w:pPr>
              <w:tabs>
                <w:tab w:val="left" w:leader="dot" w:pos="1134"/>
              </w:tabs>
              <w:bidi/>
              <w:jc w:val="both"/>
              <w:rPr>
                <w:rFonts w:cs="B Yagut"/>
                <w:color w:val="000000"/>
                <w:rtl/>
                <w:lang w:bidi="fa-IR"/>
              </w:rPr>
            </w:pPr>
            <w:r w:rsidRPr="006563F5">
              <w:rPr>
                <w:rFonts w:cs="B Yagut" w:hint="cs"/>
                <w:color w:val="000000"/>
                <w:sz w:val="22"/>
                <w:szCs w:val="22"/>
                <w:rtl/>
                <w:lang w:bidi="fa-IR"/>
              </w:rPr>
              <w:t>تكميل اين قسمت اجباري مي باشد.</w:t>
            </w:r>
            <w:r w:rsidRPr="006563F5">
              <w:rPr>
                <w:rFonts w:cs="B Yagut" w:hint="cs"/>
                <w:color w:val="000000"/>
                <w:rtl/>
                <w:lang w:bidi="fa-IR"/>
              </w:rPr>
              <w:t xml:space="preserve">موضوع پايان نامه طبق ليست پيوست جزء بخش دوم گروه  </w:t>
            </w:r>
            <w:r w:rsidRPr="006563F5">
              <w:rPr>
                <w:rFonts w:cs="B Yagut" w:hint="cs"/>
                <w:b/>
                <w:bCs/>
                <w:color w:val="FF0000"/>
                <w:rtl/>
                <w:lang w:bidi="fa-IR"/>
              </w:rPr>
              <w:t xml:space="preserve">............. </w:t>
            </w:r>
            <w:r w:rsidRPr="006563F5">
              <w:rPr>
                <w:rFonts w:cs="B Yagut" w:hint="cs"/>
                <w:color w:val="000000"/>
                <w:rtl/>
                <w:lang w:bidi="fa-IR"/>
              </w:rPr>
              <w:t xml:space="preserve"> بند  </w:t>
            </w:r>
            <w:r w:rsidRPr="006563F5">
              <w:rPr>
                <w:rFonts w:cs="B Yagut" w:hint="cs"/>
                <w:b/>
                <w:bCs/>
                <w:color w:val="FF0000"/>
                <w:rtl/>
                <w:lang w:bidi="fa-IR"/>
              </w:rPr>
              <w:t>..............</w:t>
            </w:r>
            <w:r w:rsidRPr="006563F5">
              <w:rPr>
                <w:rFonts w:cs="B Yagut" w:hint="cs"/>
                <w:color w:val="000000"/>
                <w:rtl/>
                <w:lang w:bidi="fa-IR"/>
              </w:rPr>
              <w:t xml:space="preserve">  اولويتهاي تحقيقاتي طبق بخشنامه شماره51682/30 مورخ 6/7/89  و 51185/30 مورخ 5/7/89 </w:t>
            </w:r>
            <w:r w:rsidR="00CE5202" w:rsidRPr="006563F5">
              <w:rPr>
                <w:rFonts w:cs="B Yagut"/>
                <w:color w:val="000000"/>
                <w:rtl/>
                <w:lang w:bidi="fa-IR"/>
              </w:rPr>
              <w:br/>
            </w:r>
            <w:r w:rsidRPr="006563F5">
              <w:rPr>
                <w:rFonts w:cs="B Yagut" w:hint="cs"/>
                <w:color w:val="000000"/>
                <w:rtl/>
                <w:lang w:bidi="fa-IR"/>
              </w:rPr>
              <w:t>مي باشد:</w:t>
            </w:r>
          </w:p>
          <w:p w:rsidR="00077020" w:rsidRPr="006563F5" w:rsidRDefault="00077020" w:rsidP="006563F5">
            <w:pPr>
              <w:tabs>
                <w:tab w:val="left" w:leader="dot" w:pos="1134"/>
              </w:tabs>
              <w:bidi/>
              <w:rPr>
                <w:rFonts w:cs="B Yagut"/>
                <w:b/>
                <w:bCs/>
                <w:color w:val="000000"/>
                <w:sz w:val="22"/>
                <w:szCs w:val="22"/>
                <w:rtl/>
                <w:lang w:bidi="fa-IR"/>
              </w:rPr>
            </w:pPr>
            <w:r w:rsidRPr="006563F5">
              <w:rPr>
                <w:rFonts w:cs="B Yagut" w:hint="cs"/>
                <w:b/>
                <w:bCs/>
                <w:color w:val="000000"/>
                <w:sz w:val="22"/>
                <w:szCs w:val="22"/>
                <w:rtl/>
                <w:lang w:bidi="fa-IR"/>
              </w:rPr>
              <w:t>عنوان اولويت:</w:t>
            </w:r>
          </w:p>
          <w:p w:rsidR="00077020" w:rsidRPr="006563F5" w:rsidRDefault="00077020" w:rsidP="006563F5">
            <w:pPr>
              <w:tabs>
                <w:tab w:val="left" w:leader="dot" w:pos="1134"/>
              </w:tabs>
              <w:bidi/>
              <w:rPr>
                <w:rFonts w:cs="B Yagut"/>
                <w:color w:val="000000"/>
                <w:sz w:val="22"/>
                <w:szCs w:val="22"/>
                <w:rtl/>
                <w:lang w:bidi="fa-IR"/>
              </w:rPr>
            </w:pPr>
          </w:p>
        </w:tc>
      </w:tr>
    </w:tbl>
    <w:p w:rsidR="00006967" w:rsidRDefault="00006967" w:rsidP="00903875">
      <w:pPr>
        <w:pStyle w:val="Title"/>
        <w:spacing w:line="240" w:lineRule="auto"/>
        <w:jc w:val="left"/>
        <w:rPr>
          <w:lang w:bidi="fa-IR"/>
        </w:rPr>
      </w:pPr>
    </w:p>
    <w:p w:rsidR="00AC0E60" w:rsidRPr="00361A7C" w:rsidRDefault="00AC0E60" w:rsidP="00AC0E60">
      <w:pPr>
        <w:pStyle w:val="Title"/>
        <w:spacing w:before="0" w:after="0" w:line="500" w:lineRule="atLeast"/>
        <w:rPr>
          <w:rFonts w:ascii="Times New Roman" w:hAnsi="Times New Roman" w:cs="B Titr" w:hint="cs"/>
          <w:sz w:val="26"/>
          <w:szCs w:val="26"/>
          <w:rtl/>
          <w:lang w:bidi="fa-IR"/>
        </w:rPr>
      </w:pPr>
      <w:r w:rsidRPr="00361A7C">
        <w:rPr>
          <w:rFonts w:ascii="Times New Roman" w:hAnsi="Times New Roman" w:cs="B Titr" w:hint="cs"/>
          <w:sz w:val="26"/>
          <w:szCs w:val="26"/>
          <w:rtl/>
          <w:lang w:bidi="fa-IR"/>
        </w:rPr>
        <w:lastRenderedPageBreak/>
        <w:t xml:space="preserve">بخش دوم </w:t>
      </w:r>
      <w:r w:rsidRPr="00361A7C">
        <w:rPr>
          <w:rFonts w:ascii="Times New Roman" w:hAnsi="Times New Roman" w:cs="Yagut"/>
          <w:sz w:val="26"/>
          <w:szCs w:val="26"/>
          <w:rtl/>
          <w:lang w:bidi="fa-IR"/>
        </w:rPr>
        <w:t>–</w:t>
      </w:r>
      <w:r w:rsidRPr="00361A7C">
        <w:rPr>
          <w:rFonts w:ascii="Times New Roman" w:hAnsi="Times New Roman" w:cs="B Titr" w:hint="cs"/>
          <w:sz w:val="26"/>
          <w:szCs w:val="26"/>
          <w:rtl/>
          <w:lang w:bidi="fa-IR"/>
        </w:rPr>
        <w:t xml:space="preserve"> اولويت هاي تحقيقاتي</w:t>
      </w:r>
    </w:p>
    <w:p w:rsidR="00AC0E60" w:rsidRDefault="00AC0E60" w:rsidP="00AC0E60">
      <w:pPr>
        <w:pStyle w:val="Title"/>
        <w:spacing w:before="0" w:after="0" w:line="500" w:lineRule="atLeast"/>
        <w:jc w:val="both"/>
        <w:rPr>
          <w:rFonts w:ascii="Times New Roman" w:hAnsi="Times New Roman" w:cs="B Zar" w:hint="cs"/>
          <w:sz w:val="24"/>
          <w:szCs w:val="24"/>
          <w:rtl/>
          <w:lang w:bidi="fa-IR"/>
        </w:rPr>
      </w:pPr>
    </w:p>
    <w:p w:rsidR="00AC0E60" w:rsidRPr="00361A7C" w:rsidRDefault="00AC0E60" w:rsidP="00AC0E60">
      <w:pPr>
        <w:pStyle w:val="Title"/>
        <w:spacing w:before="0" w:after="0" w:line="500" w:lineRule="atLeast"/>
        <w:jc w:val="both"/>
        <w:rPr>
          <w:rFonts w:ascii="Times New Roman" w:hAnsi="Times New Roman" w:cs="B Zar" w:hint="cs"/>
          <w:sz w:val="24"/>
          <w:szCs w:val="24"/>
          <w:rtl/>
          <w:lang w:bidi="fa-IR"/>
        </w:rPr>
      </w:pPr>
      <w:r w:rsidRPr="00361A7C">
        <w:rPr>
          <w:rFonts w:ascii="Times New Roman" w:hAnsi="Times New Roman" w:cs="B Zar" w:hint="cs"/>
          <w:sz w:val="24"/>
          <w:szCs w:val="24"/>
          <w:rtl/>
          <w:lang w:bidi="fa-IR"/>
        </w:rPr>
        <w:t>الف- در علوم ديني و معرفتي:</w:t>
      </w:r>
    </w:p>
    <w:p w:rsidR="00AC0E60" w:rsidRPr="00A63F8A" w:rsidRDefault="00AC0E60" w:rsidP="00AC0E60">
      <w:pPr>
        <w:pStyle w:val="Title"/>
        <w:numPr>
          <w:ilvl w:val="0"/>
          <w:numId w:val="3"/>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علوم قرآني و اخلاق اسلامي</w:t>
      </w:r>
    </w:p>
    <w:p w:rsidR="00AC0E60" w:rsidRPr="00A63F8A" w:rsidRDefault="00AC0E60" w:rsidP="00AC0E60">
      <w:pPr>
        <w:pStyle w:val="Title"/>
        <w:numPr>
          <w:ilvl w:val="0"/>
          <w:numId w:val="3"/>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فلسفه، الهيات و کلام اسلامي</w:t>
      </w:r>
    </w:p>
    <w:p w:rsidR="00AC0E60" w:rsidRPr="00A63F8A" w:rsidRDefault="00AC0E60" w:rsidP="00AC0E60">
      <w:pPr>
        <w:pStyle w:val="Title"/>
        <w:numPr>
          <w:ilvl w:val="0"/>
          <w:numId w:val="3"/>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انديشه ها و نظريات حقوقي و سياسي اسلام</w:t>
      </w:r>
    </w:p>
    <w:p w:rsidR="00AC0E60" w:rsidRDefault="00AC0E60" w:rsidP="00AC0E60">
      <w:pPr>
        <w:pStyle w:val="Title"/>
        <w:spacing w:before="0" w:after="0" w:line="240" w:lineRule="exact"/>
        <w:jc w:val="both"/>
        <w:rPr>
          <w:rFonts w:ascii="Times New Roman" w:hAnsi="Times New Roman" w:cs="B Zar" w:hint="cs"/>
          <w:sz w:val="24"/>
          <w:szCs w:val="24"/>
          <w:rtl/>
          <w:lang w:bidi="fa-IR"/>
        </w:rPr>
      </w:pPr>
    </w:p>
    <w:p w:rsidR="00AC0E60" w:rsidRPr="00361A7C" w:rsidRDefault="00AC0E60" w:rsidP="00AC0E60">
      <w:pPr>
        <w:pStyle w:val="Title"/>
        <w:spacing w:before="0" w:after="0" w:line="500" w:lineRule="atLeast"/>
        <w:jc w:val="both"/>
        <w:rPr>
          <w:rFonts w:ascii="Times New Roman" w:hAnsi="Times New Roman" w:cs="B Zar" w:hint="cs"/>
          <w:sz w:val="24"/>
          <w:szCs w:val="24"/>
          <w:rtl/>
          <w:lang w:bidi="fa-IR"/>
        </w:rPr>
      </w:pPr>
      <w:r w:rsidRPr="00361A7C">
        <w:rPr>
          <w:rFonts w:ascii="Times New Roman" w:hAnsi="Times New Roman" w:cs="B Zar" w:hint="cs"/>
          <w:sz w:val="24"/>
          <w:szCs w:val="24"/>
          <w:rtl/>
          <w:lang w:bidi="fa-IR"/>
        </w:rPr>
        <w:t>ب- در علوم انساني و هنر:</w:t>
      </w:r>
    </w:p>
    <w:p w:rsidR="00AC0E60" w:rsidRPr="00361967" w:rsidRDefault="00AC0E60" w:rsidP="00AC0E60">
      <w:pPr>
        <w:pStyle w:val="Title"/>
        <w:spacing w:before="0" w:after="0" w:line="500" w:lineRule="atLeast"/>
        <w:jc w:val="both"/>
        <w:rPr>
          <w:rFonts w:ascii="Times New Roman" w:hAnsi="Times New Roman" w:cs="B Zar" w:hint="cs"/>
          <w:i/>
          <w:iCs/>
          <w:sz w:val="22"/>
          <w:szCs w:val="22"/>
          <w:rtl/>
          <w:lang w:bidi="fa-IR"/>
        </w:rPr>
      </w:pPr>
      <w:r w:rsidRPr="00361967">
        <w:rPr>
          <w:rFonts w:ascii="Times New Roman" w:hAnsi="Times New Roman" w:cs="B Zar" w:hint="cs"/>
          <w:i/>
          <w:iCs/>
          <w:sz w:val="22"/>
          <w:szCs w:val="22"/>
          <w:rtl/>
          <w:lang w:bidi="fa-IR"/>
        </w:rPr>
        <w:t>1-  علوم انساني شامل:</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مهندسي فرهنگي براي شکل دهي فرهنگ توسعه</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راهکارهاي انسجام بيشتر اقوام و مذاهب ايراني</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روش هاي بهره گيري از ظرفيت هاي مهاجران ايراني</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تاريخ علم.</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غرب شناسي</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بانکداري اسلامي</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بيمه اسلامي</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مطالعات پيشرفت عدالت محور</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 xml:space="preserve">علم مديريت و تصميم گيري (به خصوص مباني و الگوي مديريت اسلامي، مديريت بحران و مديريت دانش، افزايش </w:t>
      </w:r>
      <w:r>
        <w:rPr>
          <w:rFonts w:ascii="Times New Roman" w:hAnsi="Times New Roman" w:cs="B Zar"/>
          <w:b/>
          <w:bCs w:val="0"/>
          <w:sz w:val="24"/>
          <w:szCs w:val="24"/>
          <w:rtl/>
          <w:lang w:bidi="fa-IR"/>
        </w:rPr>
        <w:br/>
      </w:r>
      <w:r w:rsidRPr="00A63F8A">
        <w:rPr>
          <w:rFonts w:ascii="Times New Roman" w:hAnsi="Times New Roman" w:cs="B Zar" w:hint="cs"/>
          <w:b/>
          <w:bCs w:val="0"/>
          <w:sz w:val="24"/>
          <w:szCs w:val="24"/>
          <w:rtl/>
          <w:lang w:bidi="fa-IR"/>
        </w:rPr>
        <w:t>بهره</w:t>
      </w: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و</w:t>
      </w:r>
      <w:r>
        <w:rPr>
          <w:rFonts w:ascii="Times New Roman" w:hAnsi="Times New Roman" w:cs="B Zar" w:hint="cs"/>
          <w:b/>
          <w:bCs w:val="0"/>
          <w:sz w:val="24"/>
          <w:szCs w:val="24"/>
          <w:rtl/>
          <w:lang w:bidi="fa-IR"/>
        </w:rPr>
        <w:t>ر</w:t>
      </w:r>
      <w:r w:rsidRPr="00A63F8A">
        <w:rPr>
          <w:rFonts w:ascii="Times New Roman" w:hAnsi="Times New Roman" w:cs="B Zar" w:hint="cs"/>
          <w:b/>
          <w:bCs w:val="0"/>
          <w:sz w:val="24"/>
          <w:szCs w:val="24"/>
          <w:rtl/>
          <w:lang w:bidi="fa-IR"/>
        </w:rPr>
        <w:t>ي به ويژه نيروي انساني) در حوزه هاي مختلف</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راهکارهاي مهار مولفه هاي موثر بر تورم، فقر و بيکاري جهت توسعه ظرفيت هاي شغلي اقتصاد کشور</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راهکاري هاي دستيابي به اقتصاد دانش بنيان و غيروابسته به نفت</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 xml:space="preserve">نحوه آماده سازي براي عضويت ايران در سازمان تجارت جهاني </w:t>
      </w:r>
      <w:r w:rsidRPr="0090612B">
        <w:rPr>
          <w:rFonts w:ascii="Times New Roman" w:hAnsi="Times New Roman" w:cs="B Zar"/>
          <w:b/>
          <w:bCs w:val="0"/>
          <w:sz w:val="18"/>
          <w:szCs w:val="18"/>
          <w:lang w:bidi="fa-IR"/>
        </w:rPr>
        <w:t>(WTO)</w:t>
      </w:r>
      <w:r w:rsidRPr="00A63F8A">
        <w:rPr>
          <w:rFonts w:ascii="Times New Roman" w:hAnsi="Times New Roman" w:cs="B Zar" w:hint="cs"/>
          <w:b/>
          <w:bCs w:val="0"/>
          <w:sz w:val="24"/>
          <w:szCs w:val="24"/>
          <w:rtl/>
          <w:lang w:bidi="fa-IR"/>
        </w:rPr>
        <w:t xml:space="preserve"> و ساير معاهدات مرتبط با آن</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بهبود فضاي کسب و کار و رقابت پذير</w:t>
      </w:r>
      <w:r>
        <w:rPr>
          <w:rFonts w:ascii="Times New Roman" w:hAnsi="Times New Roman" w:cs="B Zar" w:hint="cs"/>
          <w:b/>
          <w:bCs w:val="0"/>
          <w:sz w:val="24"/>
          <w:szCs w:val="24"/>
          <w:rtl/>
          <w:lang w:bidi="fa-IR"/>
        </w:rPr>
        <w:t>ي</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مدل هاي مناسب براي رقابتي سازي و خصوصي سازي فعاليت ها در حوزه هاي مختلف</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تهيه نقشه باستان شناسي کشور</w:t>
      </w:r>
    </w:p>
    <w:p w:rsidR="00AC0E60" w:rsidRPr="00A63F8A"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 xml:space="preserve">تهيه اطلس ملي گردشگري </w:t>
      </w:r>
    </w:p>
    <w:p w:rsidR="00AC0E60" w:rsidRDefault="00AC0E60" w:rsidP="00AC0E60">
      <w:pPr>
        <w:pStyle w:val="Title"/>
        <w:numPr>
          <w:ilvl w:val="0"/>
          <w:numId w:val="2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راه هاي حمايت اجتماعي و توانمندسازي زنان</w:t>
      </w:r>
    </w:p>
    <w:p w:rsidR="00AC0E60" w:rsidRDefault="00AC0E60" w:rsidP="00AC0E60">
      <w:pPr>
        <w:pStyle w:val="Title"/>
        <w:spacing w:before="0" w:after="0" w:line="240" w:lineRule="exact"/>
        <w:jc w:val="both"/>
        <w:rPr>
          <w:rFonts w:ascii="Times New Roman" w:hAnsi="Times New Roman" w:cs="B Zar" w:hint="cs"/>
          <w:b/>
          <w:bCs w:val="0"/>
          <w:sz w:val="24"/>
          <w:szCs w:val="24"/>
          <w:lang w:bidi="fa-IR"/>
        </w:rPr>
      </w:pPr>
    </w:p>
    <w:p w:rsidR="00AC0E60" w:rsidRPr="00361967" w:rsidRDefault="00AC0E60" w:rsidP="00AC0E60">
      <w:pPr>
        <w:pStyle w:val="Title"/>
        <w:spacing w:before="0" w:after="0" w:line="500" w:lineRule="atLeast"/>
        <w:jc w:val="both"/>
        <w:rPr>
          <w:rFonts w:ascii="Times New Roman" w:hAnsi="Times New Roman" w:cs="B Zar" w:hint="cs"/>
          <w:i/>
          <w:iCs/>
          <w:sz w:val="22"/>
          <w:szCs w:val="22"/>
          <w:lang w:bidi="fa-IR"/>
        </w:rPr>
      </w:pPr>
      <w:r w:rsidRPr="00361967">
        <w:rPr>
          <w:rFonts w:ascii="Times New Roman" w:hAnsi="Times New Roman" w:cs="B Zar" w:hint="cs"/>
          <w:i/>
          <w:iCs/>
          <w:sz w:val="22"/>
          <w:szCs w:val="22"/>
          <w:rtl/>
          <w:lang w:bidi="fa-IR"/>
        </w:rPr>
        <w:t>2-  هنر شامل:</w:t>
      </w:r>
    </w:p>
    <w:p w:rsidR="00AC0E60" w:rsidRPr="00A63F8A" w:rsidRDefault="00AC0E60" w:rsidP="00AC0E60">
      <w:pPr>
        <w:pStyle w:val="Title"/>
        <w:numPr>
          <w:ilvl w:val="0"/>
          <w:numId w:val="5"/>
        </w:numPr>
        <w:tabs>
          <w:tab w:val="num" w:pos="851"/>
        </w:tabs>
        <w:spacing w:before="0" w:after="0" w:line="500" w:lineRule="atLeast"/>
        <w:ind w:left="851" w:hanging="426"/>
        <w:jc w:val="both"/>
        <w:rPr>
          <w:rFonts w:ascii="Times New Roman" w:hAnsi="Times New Roman" w:cs="B Zar" w:hint="cs"/>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معماري ايراني</w:t>
      </w:r>
      <w:r>
        <w:rPr>
          <w:rFonts w:ascii="Times New Roman" w:hAnsi="Times New Roman" w:cs="B Zar" w:hint="cs"/>
          <w:b/>
          <w:bCs w:val="0"/>
          <w:sz w:val="24"/>
          <w:szCs w:val="24"/>
          <w:rtl/>
          <w:lang w:bidi="fa-IR"/>
        </w:rPr>
        <w:t xml:space="preserve"> - </w:t>
      </w:r>
      <w:r w:rsidRPr="00A63F8A">
        <w:rPr>
          <w:rFonts w:ascii="Times New Roman" w:hAnsi="Times New Roman" w:cs="B Zar" w:hint="cs"/>
          <w:b/>
          <w:bCs w:val="0"/>
          <w:sz w:val="24"/>
          <w:szCs w:val="24"/>
          <w:rtl/>
          <w:lang w:bidi="fa-IR"/>
        </w:rPr>
        <w:t xml:space="preserve"> اسلامي</w:t>
      </w:r>
    </w:p>
    <w:p w:rsidR="00AC0E60" w:rsidRPr="00A63F8A" w:rsidRDefault="00AC0E60" w:rsidP="00AC0E60">
      <w:pPr>
        <w:pStyle w:val="Title"/>
        <w:numPr>
          <w:ilvl w:val="0"/>
          <w:numId w:val="5"/>
        </w:numPr>
        <w:tabs>
          <w:tab w:val="num" w:pos="851"/>
        </w:tabs>
        <w:spacing w:before="0" w:after="0" w:line="500" w:lineRule="atLeast"/>
        <w:ind w:left="851" w:hanging="426"/>
        <w:jc w:val="both"/>
        <w:rPr>
          <w:rFonts w:ascii="Times New Roman" w:hAnsi="Times New Roman" w:cs="B Zar" w:hint="cs"/>
          <w:b/>
          <w:bCs w:val="0"/>
          <w:sz w:val="24"/>
          <w:szCs w:val="24"/>
          <w:lang w:bidi="fa-IR"/>
        </w:rPr>
      </w:pPr>
      <w:r>
        <w:rPr>
          <w:rFonts w:ascii="Times New Roman" w:hAnsi="Times New Roman" w:cs="B Zar" w:hint="cs"/>
          <w:b/>
          <w:bCs w:val="0"/>
          <w:sz w:val="24"/>
          <w:szCs w:val="24"/>
          <w:rtl/>
          <w:lang w:bidi="fa-IR"/>
        </w:rPr>
        <w:lastRenderedPageBreak/>
        <w:t xml:space="preserve"> </w:t>
      </w:r>
      <w:r w:rsidRPr="00A63F8A">
        <w:rPr>
          <w:rFonts w:ascii="Times New Roman" w:hAnsi="Times New Roman" w:cs="B Zar" w:hint="cs"/>
          <w:b/>
          <w:bCs w:val="0"/>
          <w:sz w:val="24"/>
          <w:szCs w:val="24"/>
          <w:rtl/>
          <w:lang w:bidi="fa-IR"/>
        </w:rPr>
        <w:t>فيلم</w:t>
      </w:r>
    </w:p>
    <w:p w:rsidR="00AC0E60" w:rsidRPr="00A63F8A" w:rsidRDefault="00AC0E60" w:rsidP="00AC0E60">
      <w:pPr>
        <w:pStyle w:val="Title"/>
        <w:numPr>
          <w:ilvl w:val="0"/>
          <w:numId w:val="5"/>
        </w:numPr>
        <w:tabs>
          <w:tab w:val="num" w:pos="851"/>
        </w:tabs>
        <w:spacing w:before="0" w:after="0" w:line="500" w:lineRule="atLeast"/>
        <w:ind w:left="851" w:hanging="426"/>
        <w:jc w:val="both"/>
        <w:rPr>
          <w:rFonts w:ascii="Times New Roman" w:hAnsi="Times New Roman" w:cs="B Zar" w:hint="cs"/>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رسانه هاي ديجيتال و چندرسانه اي</w:t>
      </w:r>
    </w:p>
    <w:p w:rsidR="00AC0E60" w:rsidRPr="00A63F8A" w:rsidRDefault="00AC0E60" w:rsidP="00AC0E60">
      <w:pPr>
        <w:pStyle w:val="Title"/>
        <w:numPr>
          <w:ilvl w:val="0"/>
          <w:numId w:val="5"/>
        </w:numPr>
        <w:tabs>
          <w:tab w:val="num" w:pos="851"/>
        </w:tabs>
        <w:spacing w:before="0" w:after="0" w:line="500" w:lineRule="atLeast"/>
        <w:ind w:left="851" w:hanging="426"/>
        <w:jc w:val="both"/>
        <w:rPr>
          <w:rFonts w:ascii="Times New Roman" w:hAnsi="Times New Roman" w:cs="B Zar" w:hint="cs"/>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بررسي ميزان اثر بخشي رسانه هاي کشور</w:t>
      </w:r>
    </w:p>
    <w:p w:rsidR="00AC0E60" w:rsidRPr="00A63F8A" w:rsidRDefault="00AC0E60" w:rsidP="00AC0E60">
      <w:pPr>
        <w:pStyle w:val="Title"/>
        <w:numPr>
          <w:ilvl w:val="0"/>
          <w:numId w:val="5"/>
        </w:numPr>
        <w:tabs>
          <w:tab w:val="num" w:pos="851"/>
        </w:tabs>
        <w:spacing w:before="0" w:after="0" w:line="500" w:lineRule="atLeast"/>
        <w:ind w:left="851" w:hanging="426"/>
        <w:jc w:val="both"/>
        <w:rPr>
          <w:rFonts w:ascii="Times New Roman" w:hAnsi="Times New Roman" w:cs="B Zar" w:hint="cs"/>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خوشنويسي</w:t>
      </w:r>
    </w:p>
    <w:p w:rsidR="00AC0E60" w:rsidRPr="00A63F8A" w:rsidRDefault="00AC0E60" w:rsidP="00AC0E60">
      <w:pPr>
        <w:pStyle w:val="Title"/>
        <w:numPr>
          <w:ilvl w:val="0"/>
          <w:numId w:val="5"/>
        </w:numPr>
        <w:tabs>
          <w:tab w:val="num" w:pos="851"/>
        </w:tabs>
        <w:spacing w:before="0" w:after="0" w:line="500" w:lineRule="atLeast"/>
        <w:ind w:left="851" w:hanging="426"/>
        <w:jc w:val="both"/>
        <w:rPr>
          <w:rFonts w:ascii="Times New Roman" w:hAnsi="Times New Roman" w:cs="B Zar" w:hint="cs"/>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موسيقي اصيل ايراني</w:t>
      </w:r>
    </w:p>
    <w:p w:rsidR="00AC0E60" w:rsidRPr="00A63F8A" w:rsidRDefault="00AC0E60" w:rsidP="00AC0E60">
      <w:pPr>
        <w:pStyle w:val="Title"/>
        <w:numPr>
          <w:ilvl w:val="0"/>
          <w:numId w:val="5"/>
        </w:numPr>
        <w:tabs>
          <w:tab w:val="num" w:pos="851"/>
        </w:tabs>
        <w:spacing w:before="0" w:after="0" w:line="500" w:lineRule="atLeast"/>
        <w:ind w:left="851" w:hanging="426"/>
        <w:jc w:val="both"/>
        <w:rPr>
          <w:rFonts w:ascii="Times New Roman" w:hAnsi="Times New Roman" w:cs="B Zar" w:hint="cs"/>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 xml:space="preserve">صنايع دستي </w:t>
      </w:r>
    </w:p>
    <w:p w:rsidR="00AC0E60" w:rsidRPr="00A63F8A" w:rsidRDefault="00AC0E60" w:rsidP="00AC0E60">
      <w:pPr>
        <w:pStyle w:val="Title"/>
        <w:numPr>
          <w:ilvl w:val="0"/>
          <w:numId w:val="5"/>
        </w:numPr>
        <w:tabs>
          <w:tab w:val="num" w:pos="851"/>
        </w:tabs>
        <w:spacing w:before="0" w:after="0" w:line="500" w:lineRule="atLeast"/>
        <w:ind w:left="851" w:hanging="426"/>
        <w:jc w:val="both"/>
        <w:rPr>
          <w:rFonts w:ascii="Times New Roman" w:hAnsi="Times New Roman" w:cs="B Zar" w:hint="cs"/>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اقتصاد فرهنگ و هنر</w:t>
      </w:r>
    </w:p>
    <w:p w:rsidR="00AC0E60" w:rsidRDefault="00AC0E60" w:rsidP="00AC0E60">
      <w:pPr>
        <w:pStyle w:val="Title"/>
        <w:spacing w:before="0" w:after="0" w:line="500" w:lineRule="atLeast"/>
        <w:jc w:val="both"/>
        <w:rPr>
          <w:rFonts w:ascii="Times New Roman" w:hAnsi="Times New Roman" w:cs="B Zar" w:hint="cs"/>
          <w:sz w:val="24"/>
          <w:szCs w:val="24"/>
          <w:rtl/>
          <w:lang w:bidi="fa-IR"/>
        </w:rPr>
      </w:pPr>
    </w:p>
    <w:p w:rsidR="00AC0E60" w:rsidRPr="000A148F" w:rsidRDefault="00AC0E60" w:rsidP="00AC0E60">
      <w:pPr>
        <w:pStyle w:val="Title"/>
        <w:spacing w:before="0" w:after="0" w:line="500" w:lineRule="atLeast"/>
        <w:jc w:val="both"/>
        <w:rPr>
          <w:rFonts w:ascii="Times New Roman" w:hAnsi="Times New Roman" w:cs="B Zar" w:hint="cs"/>
          <w:sz w:val="24"/>
          <w:szCs w:val="24"/>
          <w:lang w:bidi="fa-IR"/>
        </w:rPr>
      </w:pPr>
      <w:r w:rsidRPr="000A148F">
        <w:rPr>
          <w:rFonts w:ascii="Times New Roman" w:hAnsi="Times New Roman" w:cs="B Zar" w:hint="cs"/>
          <w:sz w:val="24"/>
          <w:szCs w:val="24"/>
          <w:rtl/>
          <w:lang w:bidi="fa-IR"/>
        </w:rPr>
        <w:t>پ - علوم پايه شامل:</w:t>
      </w:r>
    </w:p>
    <w:p w:rsidR="00AC0E60" w:rsidRPr="00A63F8A" w:rsidRDefault="00AC0E60" w:rsidP="00AC0E60">
      <w:pPr>
        <w:pStyle w:val="Title"/>
        <w:numPr>
          <w:ilvl w:val="0"/>
          <w:numId w:val="7"/>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شتابگرها</w:t>
      </w:r>
    </w:p>
    <w:p w:rsidR="00AC0E60" w:rsidRPr="00A63F8A" w:rsidRDefault="00AC0E60" w:rsidP="00AC0E60">
      <w:pPr>
        <w:pStyle w:val="Title"/>
        <w:numPr>
          <w:ilvl w:val="0"/>
          <w:numId w:val="7"/>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ماده چگال</w:t>
      </w:r>
    </w:p>
    <w:p w:rsidR="00AC0E60" w:rsidRPr="00A63F8A" w:rsidRDefault="00AC0E60" w:rsidP="00AC0E60">
      <w:pPr>
        <w:pStyle w:val="Title"/>
        <w:numPr>
          <w:ilvl w:val="0"/>
          <w:numId w:val="7"/>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فيزيک پلاسما</w:t>
      </w:r>
    </w:p>
    <w:p w:rsidR="00AC0E60" w:rsidRPr="00A63F8A" w:rsidRDefault="00AC0E60" w:rsidP="00AC0E60">
      <w:pPr>
        <w:pStyle w:val="Title"/>
        <w:numPr>
          <w:ilvl w:val="0"/>
          <w:numId w:val="7"/>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اخترشناسي و نجوم</w:t>
      </w:r>
    </w:p>
    <w:p w:rsidR="00AC0E60" w:rsidRPr="00A63F8A" w:rsidRDefault="00AC0E60" w:rsidP="00AC0E60">
      <w:pPr>
        <w:pStyle w:val="Title"/>
        <w:numPr>
          <w:ilvl w:val="0"/>
          <w:numId w:val="7"/>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کاتاليست ها</w:t>
      </w:r>
    </w:p>
    <w:p w:rsidR="00AC0E60" w:rsidRPr="00A63F8A" w:rsidRDefault="00AC0E60" w:rsidP="00AC0E60">
      <w:pPr>
        <w:pStyle w:val="Title"/>
        <w:numPr>
          <w:ilvl w:val="0"/>
          <w:numId w:val="7"/>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حس گرهاي شيميايي و زيست حس گرها</w:t>
      </w:r>
    </w:p>
    <w:p w:rsidR="00AC0E60" w:rsidRPr="00A63F8A" w:rsidRDefault="00AC0E60" w:rsidP="00AC0E60">
      <w:pPr>
        <w:pStyle w:val="Title"/>
        <w:numPr>
          <w:ilvl w:val="0"/>
          <w:numId w:val="7"/>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شيمي</w:t>
      </w:r>
    </w:p>
    <w:p w:rsidR="00AC0E60" w:rsidRPr="00A63F8A" w:rsidRDefault="00AC0E60" w:rsidP="00AC0E60">
      <w:pPr>
        <w:pStyle w:val="Title"/>
        <w:numPr>
          <w:ilvl w:val="0"/>
          <w:numId w:val="7"/>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رياضي</w:t>
      </w:r>
    </w:p>
    <w:p w:rsidR="00AC0E60" w:rsidRPr="00A63F8A" w:rsidRDefault="00AC0E60" w:rsidP="00AC0E60">
      <w:pPr>
        <w:pStyle w:val="Title"/>
        <w:numPr>
          <w:ilvl w:val="0"/>
          <w:numId w:val="7"/>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مواد فوتونيکي و نانو مواد فلز پايه</w:t>
      </w:r>
    </w:p>
    <w:p w:rsidR="00AC0E60" w:rsidRPr="00A63F8A" w:rsidRDefault="00AC0E60" w:rsidP="00AC0E60">
      <w:pPr>
        <w:pStyle w:val="Title"/>
        <w:numPr>
          <w:ilvl w:val="0"/>
          <w:numId w:val="7"/>
        </w:numPr>
        <w:tabs>
          <w:tab w:val="num" w:pos="851"/>
        </w:tabs>
        <w:spacing w:before="0" w:after="0" w:line="500" w:lineRule="atLeast"/>
        <w:ind w:left="851" w:hanging="426"/>
        <w:jc w:val="both"/>
        <w:rPr>
          <w:rFonts w:ascii="Times New Roman" w:hAnsi="Times New Roman" w:cs="B Zar" w:hint="cs"/>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موضوعات مطالعاتي و پژوهش نوين که مرتبط با عناوين ذيل اولويت هاي علوم کاربردي قرار مي گيرند.</w:t>
      </w:r>
    </w:p>
    <w:p w:rsidR="00AC0E60" w:rsidRDefault="00AC0E60" w:rsidP="00AC0E60">
      <w:pPr>
        <w:pStyle w:val="Title"/>
        <w:spacing w:before="0" w:after="0" w:line="500" w:lineRule="atLeast"/>
        <w:jc w:val="both"/>
        <w:rPr>
          <w:rFonts w:ascii="Times New Roman" w:hAnsi="Times New Roman" w:cs="B Zar" w:hint="cs"/>
          <w:sz w:val="24"/>
          <w:szCs w:val="24"/>
          <w:rtl/>
          <w:lang w:bidi="fa-IR"/>
        </w:rPr>
      </w:pPr>
    </w:p>
    <w:p w:rsidR="00AC0E60" w:rsidRPr="00BE6ACB" w:rsidRDefault="00AC0E60" w:rsidP="00AC0E60">
      <w:pPr>
        <w:pStyle w:val="Title"/>
        <w:spacing w:before="0" w:after="0" w:line="500" w:lineRule="atLeast"/>
        <w:jc w:val="both"/>
        <w:rPr>
          <w:rFonts w:ascii="Times New Roman" w:hAnsi="Times New Roman" w:cs="B Zar" w:hint="cs"/>
          <w:sz w:val="24"/>
          <w:szCs w:val="24"/>
          <w:rtl/>
          <w:lang w:bidi="fa-IR"/>
        </w:rPr>
      </w:pPr>
      <w:r>
        <w:rPr>
          <w:rFonts w:ascii="Times New Roman" w:hAnsi="Times New Roman" w:cs="B Zar" w:hint="cs"/>
          <w:sz w:val="24"/>
          <w:szCs w:val="24"/>
          <w:rtl/>
          <w:lang w:bidi="fa-IR"/>
        </w:rPr>
        <w:t>ت</w:t>
      </w:r>
      <w:r w:rsidRPr="00BE6ACB">
        <w:rPr>
          <w:rFonts w:ascii="Times New Roman" w:hAnsi="Times New Roman" w:cs="B Zar" w:hint="cs"/>
          <w:sz w:val="24"/>
          <w:szCs w:val="24"/>
          <w:rtl/>
          <w:lang w:bidi="fa-IR"/>
        </w:rPr>
        <w:t>- علوم کاربردي:</w:t>
      </w:r>
    </w:p>
    <w:p w:rsidR="00AC0E60" w:rsidRPr="00A63F8A" w:rsidRDefault="00AC0E60" w:rsidP="00AC0E60">
      <w:pPr>
        <w:pStyle w:val="Title"/>
        <w:spacing w:before="0" w:after="0" w:line="500" w:lineRule="atLeast"/>
        <w:ind w:left="425"/>
        <w:jc w:val="both"/>
        <w:rPr>
          <w:rFonts w:ascii="Times New Roman" w:hAnsi="Times New Roman" w:cs="B Zar" w:hint="cs"/>
          <w:b/>
          <w:bCs w:val="0"/>
          <w:sz w:val="24"/>
          <w:szCs w:val="24"/>
          <w:lang w:bidi="fa-IR"/>
        </w:rPr>
      </w:pPr>
      <w:r>
        <w:rPr>
          <w:rFonts w:ascii="Times New Roman" w:hAnsi="Times New Roman" w:cs="B Zar" w:hint="cs"/>
          <w:i/>
          <w:iCs/>
          <w:sz w:val="24"/>
          <w:szCs w:val="24"/>
          <w:rtl/>
          <w:lang w:bidi="fa-IR"/>
        </w:rPr>
        <w:t>1-</w:t>
      </w:r>
      <w:r w:rsidRPr="0010127B">
        <w:rPr>
          <w:rFonts w:ascii="Times New Roman" w:hAnsi="Times New Roman" w:cs="B Zar" w:hint="cs"/>
          <w:i/>
          <w:iCs/>
          <w:szCs w:val="20"/>
          <w:rtl/>
          <w:lang w:bidi="fa-IR"/>
        </w:rPr>
        <w:t xml:space="preserve"> زلزله و بلاياي طبيعي</w:t>
      </w:r>
      <w:r w:rsidRPr="00A63F8A">
        <w:rPr>
          <w:rFonts w:ascii="Times New Roman" w:hAnsi="Times New Roman" w:cs="B Zar" w:hint="cs"/>
          <w:b/>
          <w:bCs w:val="0"/>
          <w:sz w:val="24"/>
          <w:szCs w:val="24"/>
          <w:rtl/>
          <w:lang w:bidi="fa-IR"/>
        </w:rPr>
        <w:t xml:space="preserve"> با تاکيد بر پيش بيني و مقابله با زمين لرزه</w:t>
      </w:r>
    </w:p>
    <w:p w:rsidR="00AC0E60" w:rsidRPr="00D837D5" w:rsidRDefault="00AC0E60" w:rsidP="00AC0E60">
      <w:pPr>
        <w:pStyle w:val="Title"/>
        <w:spacing w:before="0" w:after="0" w:line="500" w:lineRule="atLeast"/>
        <w:ind w:left="425"/>
        <w:jc w:val="both"/>
        <w:rPr>
          <w:rFonts w:ascii="Times New Roman" w:hAnsi="Times New Roman" w:cs="B Zar" w:hint="cs"/>
          <w:i/>
          <w:iCs/>
          <w:sz w:val="24"/>
          <w:szCs w:val="24"/>
          <w:lang w:bidi="fa-IR"/>
        </w:rPr>
      </w:pPr>
      <w:r>
        <w:rPr>
          <w:rFonts w:ascii="Times New Roman" w:hAnsi="Times New Roman" w:cs="B Zar" w:hint="cs"/>
          <w:i/>
          <w:iCs/>
          <w:sz w:val="24"/>
          <w:szCs w:val="24"/>
          <w:rtl/>
          <w:lang w:bidi="fa-IR"/>
        </w:rPr>
        <w:t xml:space="preserve">2- </w:t>
      </w:r>
      <w:r w:rsidRPr="0010127B">
        <w:rPr>
          <w:rFonts w:ascii="Times New Roman" w:hAnsi="Times New Roman" w:cs="B Zar" w:hint="cs"/>
          <w:i/>
          <w:iCs/>
          <w:szCs w:val="20"/>
          <w:rtl/>
          <w:lang w:bidi="fa-IR"/>
        </w:rPr>
        <w:t>دريا و اقيانوس شامل:</w:t>
      </w:r>
    </w:p>
    <w:p w:rsidR="00AC0E60" w:rsidRPr="00A63F8A" w:rsidRDefault="00AC0E60" w:rsidP="00AC0E60">
      <w:pPr>
        <w:pStyle w:val="Title"/>
        <w:numPr>
          <w:ilvl w:val="0"/>
          <w:numId w:val="9"/>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کشتي سازي  و روبات هاي دريايي</w:t>
      </w:r>
    </w:p>
    <w:p w:rsidR="00AC0E60" w:rsidRPr="00A63F8A" w:rsidRDefault="00AC0E60" w:rsidP="00AC0E60">
      <w:pPr>
        <w:pStyle w:val="Title"/>
        <w:numPr>
          <w:ilvl w:val="0"/>
          <w:numId w:val="9"/>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سازه هاي دريايي</w:t>
      </w:r>
    </w:p>
    <w:p w:rsidR="00AC0E60" w:rsidRDefault="00AC0E60" w:rsidP="00AC0E60">
      <w:pPr>
        <w:pStyle w:val="Title"/>
        <w:numPr>
          <w:ilvl w:val="0"/>
          <w:numId w:val="9"/>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اقيانوس شناسي و بهره گيري از منابع دريايي</w:t>
      </w:r>
    </w:p>
    <w:p w:rsidR="00AC0E60" w:rsidRDefault="00AC0E60" w:rsidP="00AC0E60">
      <w:pPr>
        <w:pStyle w:val="Title"/>
        <w:spacing w:before="0" w:after="0" w:line="500" w:lineRule="atLeast"/>
        <w:jc w:val="both"/>
        <w:rPr>
          <w:rFonts w:ascii="Times New Roman" w:hAnsi="Times New Roman" w:cs="B Zar" w:hint="cs"/>
          <w:b/>
          <w:bCs w:val="0"/>
          <w:sz w:val="24"/>
          <w:szCs w:val="24"/>
          <w:rtl/>
          <w:lang w:bidi="fa-IR"/>
        </w:rPr>
      </w:pPr>
    </w:p>
    <w:p w:rsidR="00AC0E60" w:rsidRPr="00D837D5" w:rsidRDefault="00AC0E60" w:rsidP="00AC0E60">
      <w:pPr>
        <w:pStyle w:val="Title"/>
        <w:spacing w:before="0" w:after="0" w:line="500" w:lineRule="atLeast"/>
        <w:ind w:left="425"/>
        <w:jc w:val="both"/>
        <w:rPr>
          <w:rFonts w:ascii="Times New Roman" w:hAnsi="Times New Roman" w:cs="B Zar" w:hint="cs"/>
          <w:i/>
          <w:iCs/>
          <w:sz w:val="24"/>
          <w:szCs w:val="24"/>
          <w:rtl/>
          <w:lang w:bidi="fa-IR"/>
        </w:rPr>
      </w:pPr>
      <w:r>
        <w:rPr>
          <w:rFonts w:ascii="Times New Roman" w:hAnsi="Times New Roman" w:cs="B Zar" w:hint="cs"/>
          <w:i/>
          <w:iCs/>
          <w:sz w:val="24"/>
          <w:szCs w:val="24"/>
          <w:rtl/>
          <w:lang w:bidi="fa-IR"/>
        </w:rPr>
        <w:t>3</w:t>
      </w:r>
      <w:r w:rsidRPr="0010127B">
        <w:rPr>
          <w:rFonts w:ascii="Times New Roman" w:hAnsi="Times New Roman" w:cs="B Zar" w:hint="cs"/>
          <w:i/>
          <w:iCs/>
          <w:szCs w:val="20"/>
          <w:rtl/>
          <w:lang w:bidi="fa-IR"/>
        </w:rPr>
        <w:t xml:space="preserve">- فناوري اطلاعات و ارتباطات </w:t>
      </w:r>
      <w:r w:rsidRPr="00361967">
        <w:rPr>
          <w:rFonts w:ascii="Times New Roman" w:hAnsi="Times New Roman" w:cs="B Zar"/>
          <w:b/>
          <w:bCs w:val="0"/>
          <w:i/>
          <w:iCs/>
          <w:sz w:val="16"/>
          <w:szCs w:val="16"/>
          <w:lang w:bidi="fa-IR"/>
        </w:rPr>
        <w:t>(ICT)</w:t>
      </w:r>
      <w:r w:rsidRPr="0010127B">
        <w:rPr>
          <w:rFonts w:ascii="Times New Roman" w:hAnsi="Times New Roman" w:cs="B Zar" w:hint="cs"/>
          <w:i/>
          <w:iCs/>
          <w:szCs w:val="20"/>
          <w:rtl/>
          <w:lang w:bidi="fa-IR"/>
        </w:rPr>
        <w:t xml:space="preserve"> </w:t>
      </w:r>
      <w:r>
        <w:rPr>
          <w:rFonts w:ascii="Times New Roman" w:hAnsi="Times New Roman" w:cs="B Zar" w:hint="cs"/>
          <w:i/>
          <w:iCs/>
          <w:szCs w:val="20"/>
          <w:rtl/>
          <w:lang w:bidi="fa-IR"/>
        </w:rPr>
        <w:t xml:space="preserve"> </w:t>
      </w:r>
      <w:r w:rsidRPr="0010127B">
        <w:rPr>
          <w:rFonts w:ascii="Times New Roman" w:hAnsi="Times New Roman" w:cs="B Zar" w:hint="cs"/>
          <w:i/>
          <w:iCs/>
          <w:szCs w:val="20"/>
          <w:rtl/>
          <w:lang w:bidi="fa-IR"/>
        </w:rPr>
        <w:t>شامل:</w:t>
      </w:r>
    </w:p>
    <w:p w:rsidR="00AC0E60" w:rsidRPr="00A63F8A" w:rsidRDefault="00AC0E60" w:rsidP="00AC0E60">
      <w:pPr>
        <w:pStyle w:val="Title"/>
        <w:numPr>
          <w:ilvl w:val="0"/>
          <w:numId w:val="23"/>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 xml:space="preserve">راههاي توسعه فرهنگ ايراني </w:t>
      </w:r>
      <w:r w:rsidRPr="00A63F8A">
        <w:rPr>
          <w:rFonts w:ascii="Times New Roman" w:hAnsi="Times New Roman" w:cs="Yagut"/>
          <w:b/>
          <w:bCs w:val="0"/>
          <w:sz w:val="24"/>
          <w:szCs w:val="24"/>
          <w:rtl/>
          <w:lang w:bidi="fa-IR"/>
        </w:rPr>
        <w:t>–</w:t>
      </w:r>
      <w:r w:rsidRPr="00A63F8A">
        <w:rPr>
          <w:rFonts w:ascii="Times New Roman" w:hAnsi="Times New Roman" w:cs="B Zar" w:hint="cs"/>
          <w:b/>
          <w:bCs w:val="0"/>
          <w:sz w:val="24"/>
          <w:szCs w:val="24"/>
          <w:rtl/>
          <w:lang w:bidi="fa-IR"/>
        </w:rPr>
        <w:t xml:space="preserve"> اسلامي در فضاي مجازي</w:t>
      </w:r>
    </w:p>
    <w:p w:rsidR="00AC0E60" w:rsidRPr="00A63F8A" w:rsidRDefault="00AC0E60" w:rsidP="00AC0E60">
      <w:pPr>
        <w:pStyle w:val="Title"/>
        <w:numPr>
          <w:ilvl w:val="0"/>
          <w:numId w:val="23"/>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lastRenderedPageBreak/>
        <w:t>فناوري هاي نو در ارتباطات مخابراتي</w:t>
      </w:r>
    </w:p>
    <w:p w:rsidR="00AC0E60" w:rsidRPr="00A63F8A" w:rsidRDefault="00AC0E60" w:rsidP="00AC0E60">
      <w:pPr>
        <w:pStyle w:val="Title"/>
        <w:numPr>
          <w:ilvl w:val="0"/>
          <w:numId w:val="23"/>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فناوري هاي امنيت در فضاي مجازي</w:t>
      </w:r>
    </w:p>
    <w:p w:rsidR="00AC0E60" w:rsidRPr="00A63F8A" w:rsidRDefault="00AC0E60" w:rsidP="00AC0E60">
      <w:pPr>
        <w:pStyle w:val="Title"/>
        <w:numPr>
          <w:ilvl w:val="0"/>
          <w:numId w:val="23"/>
        </w:numPr>
        <w:spacing w:before="0" w:after="0" w:line="500" w:lineRule="atLeast"/>
        <w:jc w:val="both"/>
        <w:rPr>
          <w:rFonts w:ascii="Times New Roman" w:hAnsi="Times New Roman" w:cs="B Zar" w:hint="cs"/>
          <w:b/>
          <w:bCs w:val="0"/>
          <w:sz w:val="24"/>
          <w:szCs w:val="24"/>
          <w:rtl/>
          <w:lang w:bidi="fa-IR"/>
        </w:rPr>
      </w:pPr>
      <w:r w:rsidRPr="00A63F8A">
        <w:rPr>
          <w:rFonts w:ascii="Times New Roman" w:hAnsi="Times New Roman" w:cs="B Zar" w:hint="cs"/>
          <w:b/>
          <w:bCs w:val="0"/>
          <w:sz w:val="24"/>
          <w:szCs w:val="24"/>
          <w:rtl/>
          <w:lang w:bidi="fa-IR"/>
        </w:rPr>
        <w:t>بازنگري نظام آموزش در عصر اطلاعات از حيث ديدگاه، محتوا، نرم افزار و سخت افزار</w:t>
      </w:r>
    </w:p>
    <w:p w:rsidR="00AC0E60" w:rsidRPr="00A63F8A" w:rsidRDefault="00AC0E60" w:rsidP="00AC0E60">
      <w:pPr>
        <w:pStyle w:val="Title"/>
        <w:numPr>
          <w:ilvl w:val="0"/>
          <w:numId w:val="23"/>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نظام هاي الکترونيکي (دولت، تجارت، سلامت و نظاير آن) و ارتقاء کمي و کيفي</w:t>
      </w:r>
    </w:p>
    <w:p w:rsidR="00AC0E60" w:rsidRDefault="00AC0E60" w:rsidP="00AC0E60">
      <w:pPr>
        <w:pStyle w:val="Title"/>
        <w:numPr>
          <w:ilvl w:val="0"/>
          <w:numId w:val="23"/>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امنيت شبکه هاي انتقال داده در کشور</w:t>
      </w:r>
    </w:p>
    <w:p w:rsidR="00AC0E60" w:rsidRDefault="00AC0E60" w:rsidP="00AC0E60">
      <w:pPr>
        <w:pStyle w:val="Title"/>
        <w:spacing w:before="0" w:after="0" w:line="500" w:lineRule="atLeast"/>
        <w:jc w:val="both"/>
        <w:rPr>
          <w:rFonts w:ascii="Times New Roman" w:hAnsi="Times New Roman" w:cs="B Zar" w:hint="cs"/>
          <w:b/>
          <w:bCs w:val="0"/>
          <w:sz w:val="24"/>
          <w:szCs w:val="24"/>
          <w:rtl/>
          <w:lang w:bidi="fa-IR"/>
        </w:rPr>
      </w:pPr>
    </w:p>
    <w:p w:rsidR="00AC0E60" w:rsidRPr="0010127B" w:rsidRDefault="00AC0E60" w:rsidP="00AC0E60">
      <w:pPr>
        <w:pStyle w:val="Title"/>
        <w:spacing w:before="0" w:after="0" w:line="500" w:lineRule="atLeast"/>
        <w:ind w:left="425"/>
        <w:jc w:val="both"/>
        <w:rPr>
          <w:rFonts w:ascii="Times New Roman" w:hAnsi="Times New Roman" w:cs="B Zar" w:hint="cs"/>
          <w:i/>
          <w:iCs/>
          <w:szCs w:val="20"/>
          <w:lang w:bidi="fa-IR"/>
        </w:rPr>
      </w:pPr>
      <w:r>
        <w:rPr>
          <w:rFonts w:ascii="Times New Roman" w:hAnsi="Times New Roman" w:cs="B Zar" w:hint="cs"/>
          <w:i/>
          <w:iCs/>
          <w:sz w:val="24"/>
          <w:szCs w:val="24"/>
          <w:rtl/>
          <w:lang w:bidi="fa-IR"/>
        </w:rPr>
        <w:t>4</w:t>
      </w:r>
      <w:r w:rsidRPr="0010127B">
        <w:rPr>
          <w:rFonts w:ascii="Times New Roman" w:hAnsi="Times New Roman" w:cs="B Zar" w:hint="cs"/>
          <w:i/>
          <w:iCs/>
          <w:szCs w:val="20"/>
          <w:rtl/>
          <w:lang w:bidi="fa-IR"/>
        </w:rPr>
        <w:t>- حمل و نقل شامل</w:t>
      </w:r>
      <w:r>
        <w:rPr>
          <w:rFonts w:ascii="Times New Roman" w:hAnsi="Times New Roman" w:cs="B Zar" w:hint="cs"/>
          <w:i/>
          <w:iCs/>
          <w:szCs w:val="20"/>
          <w:rtl/>
          <w:lang w:bidi="fa-IR"/>
        </w:rPr>
        <w:t xml:space="preserve"> </w:t>
      </w:r>
      <w:r w:rsidRPr="0010127B">
        <w:rPr>
          <w:rFonts w:ascii="Times New Roman" w:hAnsi="Times New Roman" w:cs="B Zar" w:hint="cs"/>
          <w:i/>
          <w:iCs/>
          <w:szCs w:val="20"/>
          <w:rtl/>
          <w:lang w:bidi="fa-IR"/>
        </w:rPr>
        <w:t>:</w:t>
      </w:r>
    </w:p>
    <w:p w:rsidR="00AC0E60" w:rsidRPr="00A63F8A" w:rsidRDefault="00AC0E60" w:rsidP="00AC0E60">
      <w:pPr>
        <w:pStyle w:val="Title"/>
        <w:numPr>
          <w:ilvl w:val="0"/>
          <w:numId w:val="11"/>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تدوين استراتژي و پژوهش هاي مرتبط با حمل و نقل مسافر و کالا (درون و برون شهري) از طريق شبکه هاي يکپارچه با اولويت حمل و نقل ريلي</w:t>
      </w:r>
    </w:p>
    <w:p w:rsidR="00AC0E60" w:rsidRPr="00A63F8A" w:rsidRDefault="00AC0E60" w:rsidP="00AC0E60">
      <w:pPr>
        <w:pStyle w:val="Title"/>
        <w:numPr>
          <w:ilvl w:val="0"/>
          <w:numId w:val="11"/>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تدوين مقررات و ضوابط هماهنگ سازي مسائل حمل و نقل، ترافيک و شهرسازي در مطالعات جامع شهري</w:t>
      </w:r>
    </w:p>
    <w:p w:rsidR="00AC0E60" w:rsidRPr="00A63F8A" w:rsidRDefault="00AC0E60" w:rsidP="00AC0E60">
      <w:pPr>
        <w:pStyle w:val="Title"/>
        <w:numPr>
          <w:ilvl w:val="0"/>
          <w:numId w:val="11"/>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بررسي راهکارهاي کوتاه مدت، ميان مدت و بلند مدت مديريت ترافيک و کاهش تقاضاي سفر</w:t>
      </w:r>
    </w:p>
    <w:p w:rsidR="00AC0E60" w:rsidRPr="00A63F8A" w:rsidRDefault="00AC0E60" w:rsidP="00AC0E60">
      <w:pPr>
        <w:pStyle w:val="Title"/>
        <w:numPr>
          <w:ilvl w:val="0"/>
          <w:numId w:val="11"/>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توليد و ارتقاي کيفيت انواع تجهيزات حمل و نقل متناسب با الگوي يکپارچه سازي حمل ونقل و سبد سوخت</w:t>
      </w:r>
    </w:p>
    <w:p w:rsidR="00AC0E60" w:rsidRPr="00A63F8A" w:rsidRDefault="00AC0E60" w:rsidP="00AC0E60">
      <w:pPr>
        <w:pStyle w:val="Title"/>
        <w:numPr>
          <w:ilvl w:val="0"/>
          <w:numId w:val="11"/>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ايمني حمل و نقل</w:t>
      </w:r>
    </w:p>
    <w:p w:rsidR="00AC0E60" w:rsidRDefault="00AC0E60" w:rsidP="00AC0E60">
      <w:pPr>
        <w:pStyle w:val="Title"/>
        <w:numPr>
          <w:ilvl w:val="0"/>
          <w:numId w:val="11"/>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توسعه روش هاي تامين منابع پايدار در بخش حمل ونقل</w:t>
      </w:r>
    </w:p>
    <w:p w:rsidR="00AC0E60" w:rsidRDefault="00AC0E60" w:rsidP="00AC0E60">
      <w:pPr>
        <w:pStyle w:val="Title"/>
        <w:spacing w:before="0" w:after="0" w:line="500" w:lineRule="atLeast"/>
        <w:jc w:val="both"/>
        <w:rPr>
          <w:rFonts w:ascii="Times New Roman" w:hAnsi="Times New Roman" w:cs="B Zar" w:hint="cs"/>
          <w:b/>
          <w:bCs w:val="0"/>
          <w:sz w:val="24"/>
          <w:szCs w:val="24"/>
          <w:rtl/>
          <w:lang w:bidi="fa-IR"/>
        </w:rPr>
      </w:pPr>
    </w:p>
    <w:p w:rsidR="00AC0E60" w:rsidRDefault="00AC0E60" w:rsidP="00AC0E60">
      <w:pPr>
        <w:pStyle w:val="Title"/>
        <w:spacing w:before="0" w:after="0" w:line="500" w:lineRule="atLeast"/>
        <w:ind w:left="425"/>
        <w:jc w:val="both"/>
        <w:rPr>
          <w:rFonts w:ascii="Times New Roman" w:hAnsi="Times New Roman" w:cs="B Zar" w:hint="cs"/>
          <w:sz w:val="24"/>
          <w:szCs w:val="24"/>
          <w:lang w:bidi="fa-IR"/>
        </w:rPr>
      </w:pPr>
      <w:r>
        <w:rPr>
          <w:rFonts w:ascii="Times New Roman" w:hAnsi="Times New Roman" w:cs="B Zar" w:hint="cs"/>
          <w:sz w:val="24"/>
          <w:szCs w:val="24"/>
          <w:rtl/>
          <w:lang w:bidi="fa-IR"/>
        </w:rPr>
        <w:t xml:space="preserve">5- </w:t>
      </w:r>
      <w:r w:rsidRPr="0010127B">
        <w:rPr>
          <w:rFonts w:ascii="Times New Roman" w:hAnsi="Times New Roman" w:cs="B Zar" w:hint="cs"/>
          <w:i/>
          <w:iCs/>
          <w:szCs w:val="20"/>
          <w:rtl/>
          <w:lang w:bidi="fa-IR"/>
        </w:rPr>
        <w:t>عمران شامل:</w:t>
      </w:r>
    </w:p>
    <w:p w:rsidR="00AC0E60" w:rsidRPr="00A63F8A" w:rsidRDefault="00AC0E60" w:rsidP="00AC0E60">
      <w:pPr>
        <w:pStyle w:val="Title"/>
        <w:numPr>
          <w:ilvl w:val="0"/>
          <w:numId w:val="12"/>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بررسي استفاده از پدافند عامل و غير عامل در طرح هاي عمراني</w:t>
      </w:r>
    </w:p>
    <w:p w:rsidR="00AC0E60" w:rsidRPr="00A63F8A" w:rsidRDefault="00AC0E60" w:rsidP="00AC0E60">
      <w:pPr>
        <w:pStyle w:val="Title"/>
        <w:numPr>
          <w:ilvl w:val="0"/>
          <w:numId w:val="12"/>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مديريت خطرپذيري طرح هاي عمراني</w:t>
      </w:r>
    </w:p>
    <w:p w:rsidR="00AC0E60" w:rsidRPr="00A63F8A" w:rsidRDefault="00AC0E60" w:rsidP="00AC0E60">
      <w:pPr>
        <w:pStyle w:val="Title"/>
        <w:numPr>
          <w:ilvl w:val="0"/>
          <w:numId w:val="12"/>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تهيه و تدوين نظام فني  و اجرايي طرح هاي عمراني با تاکيد بر توسعه پايدار و ملاحظات زيست محيطي و اقتصادي</w:t>
      </w:r>
    </w:p>
    <w:p w:rsidR="00AC0E60" w:rsidRPr="00A63F8A" w:rsidRDefault="00AC0E60" w:rsidP="00AC0E60">
      <w:pPr>
        <w:pStyle w:val="Title"/>
        <w:numPr>
          <w:ilvl w:val="0"/>
          <w:numId w:val="12"/>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بهسازي و مقاوم سازي در طرح هاي عمراني و مسکن</w:t>
      </w:r>
    </w:p>
    <w:p w:rsidR="00AC0E60" w:rsidRDefault="00AC0E60" w:rsidP="00AC0E60">
      <w:pPr>
        <w:pStyle w:val="Title"/>
        <w:numPr>
          <w:ilvl w:val="0"/>
          <w:numId w:val="12"/>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پژوهش هاي مرتبط با طرح جامع مسکن</w:t>
      </w:r>
    </w:p>
    <w:p w:rsidR="00AC0E60" w:rsidRPr="004154CD" w:rsidRDefault="00AC0E60" w:rsidP="00AC0E60">
      <w:pPr>
        <w:pStyle w:val="Title"/>
        <w:spacing w:before="0" w:after="0" w:line="500" w:lineRule="atLeast"/>
        <w:jc w:val="both"/>
        <w:rPr>
          <w:rFonts w:ascii="Times New Roman" w:hAnsi="Times New Roman" w:cs="B Zar" w:hint="cs"/>
          <w:sz w:val="24"/>
          <w:szCs w:val="24"/>
          <w:lang w:bidi="fa-IR"/>
        </w:rPr>
      </w:pPr>
    </w:p>
    <w:p w:rsidR="00AC0E60" w:rsidRPr="0010127B" w:rsidRDefault="00AC0E60" w:rsidP="00AC0E60">
      <w:pPr>
        <w:pStyle w:val="Title"/>
        <w:spacing w:before="0" w:after="0" w:line="500" w:lineRule="atLeast"/>
        <w:ind w:left="425"/>
        <w:jc w:val="both"/>
        <w:rPr>
          <w:rFonts w:ascii="Times New Roman" w:hAnsi="Times New Roman" w:cs="B Zar" w:hint="cs"/>
          <w:i/>
          <w:iCs/>
          <w:szCs w:val="20"/>
          <w:lang w:bidi="fa-IR"/>
        </w:rPr>
      </w:pPr>
      <w:r>
        <w:rPr>
          <w:rFonts w:ascii="Times New Roman" w:hAnsi="Times New Roman" w:cs="B Zar" w:hint="cs"/>
          <w:sz w:val="24"/>
          <w:szCs w:val="24"/>
          <w:rtl/>
          <w:lang w:bidi="fa-IR"/>
        </w:rPr>
        <w:t>6</w:t>
      </w:r>
      <w:r w:rsidRPr="0010127B">
        <w:rPr>
          <w:rFonts w:ascii="Times New Roman" w:hAnsi="Times New Roman" w:cs="B Zar" w:hint="cs"/>
          <w:i/>
          <w:iCs/>
          <w:szCs w:val="20"/>
          <w:rtl/>
          <w:lang w:bidi="fa-IR"/>
        </w:rPr>
        <w:t xml:space="preserve">- برق و انرژي شامل : </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منابع هيدروکربن (نفت و گاز)</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انرژي هاي نو، تجديد پذير و پاک (پيل سوختي و فناوري هاي بهره گيري موثر از انرژي خورشيدي)</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انرژي هاي تجديد پذير زيستي</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مديريت پسماندها، بازيافت و تبديل انرژي</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کاهش شدت مصرف انرژي</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lastRenderedPageBreak/>
        <w:t>پژوهش ها  و فناوري هاي مرتبط با بهينه سازي مصرف انرژي در کشور</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تعيين سبد بهينه انرژي مصرفي کشور</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طراحي بنيادي و ساخت انواع نيروگاه</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فناوريهاي اکتشاف و افزايش ضريب بازيافت از منابع</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بهره گيري از فناوري غشاء در فرآيندهاي نفت، گاز پتروشيمي و محيط زيست</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توسعه فناوري ت</w:t>
      </w:r>
      <w:r>
        <w:rPr>
          <w:rFonts w:ascii="Times New Roman" w:hAnsi="Times New Roman" w:cs="B Zar" w:hint="cs"/>
          <w:b/>
          <w:bCs w:val="0"/>
          <w:sz w:val="24"/>
          <w:szCs w:val="24"/>
          <w:rtl/>
          <w:lang w:bidi="fa-IR"/>
        </w:rPr>
        <w:t>ب</w:t>
      </w:r>
      <w:r w:rsidRPr="00A63F8A">
        <w:rPr>
          <w:rFonts w:ascii="Times New Roman" w:hAnsi="Times New Roman" w:cs="B Zar" w:hint="cs"/>
          <w:b/>
          <w:bCs w:val="0"/>
          <w:sz w:val="24"/>
          <w:szCs w:val="24"/>
          <w:rtl/>
          <w:lang w:bidi="fa-IR"/>
        </w:rPr>
        <w:t>دي</w:t>
      </w:r>
      <w:r>
        <w:rPr>
          <w:rFonts w:ascii="Times New Roman" w:hAnsi="Times New Roman" w:cs="B Zar" w:hint="cs"/>
          <w:b/>
          <w:bCs w:val="0"/>
          <w:sz w:val="24"/>
          <w:szCs w:val="24"/>
          <w:rtl/>
          <w:lang w:bidi="fa-IR"/>
        </w:rPr>
        <w:t>ل</w:t>
      </w:r>
      <w:r w:rsidRPr="00A63F8A">
        <w:rPr>
          <w:rFonts w:ascii="Times New Roman" w:hAnsi="Times New Roman" w:cs="B Zar" w:hint="cs"/>
          <w:b/>
          <w:bCs w:val="0"/>
          <w:sz w:val="24"/>
          <w:szCs w:val="24"/>
          <w:rtl/>
          <w:lang w:bidi="fa-IR"/>
        </w:rPr>
        <w:t>ات گازي  با ارزش افزوده</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فناوري هاي طراحي و ساخت آب شيري</w:t>
      </w:r>
      <w:r>
        <w:rPr>
          <w:rFonts w:ascii="Times New Roman" w:hAnsi="Times New Roman" w:cs="B Zar" w:hint="cs"/>
          <w:b/>
          <w:bCs w:val="0"/>
          <w:sz w:val="24"/>
          <w:szCs w:val="24"/>
          <w:rtl/>
          <w:lang w:bidi="fa-IR"/>
        </w:rPr>
        <w:t>ن</w:t>
      </w:r>
      <w:r w:rsidRPr="00A63F8A">
        <w:rPr>
          <w:rFonts w:ascii="Times New Roman" w:hAnsi="Times New Roman" w:cs="B Zar" w:hint="cs"/>
          <w:b/>
          <w:bCs w:val="0"/>
          <w:sz w:val="24"/>
          <w:szCs w:val="24"/>
          <w:rtl/>
          <w:lang w:bidi="fa-IR"/>
        </w:rPr>
        <w:t xml:space="preserve"> کن، گلخانه و آبگرمکن خورشيدي</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طراحي و ساخت مولدهاي همزمان برق و حرارت کوچک و متوسط</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توليد برق از وسايل نقليه و نقليه و تزريق آن به شبکه</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راه اندازي کلينيک هاي آب، برق و انرژي و تاسيس مراکز پايش و سلامت واحدهاي صنعتي بزرگ</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بررسي پدافند  غير عامل در صنعت آب و برق کشور</w:t>
      </w:r>
    </w:p>
    <w:p w:rsidR="00AC0E60" w:rsidRPr="00A63F8A" w:rsidRDefault="00AC0E60" w:rsidP="00AC0E60">
      <w:pPr>
        <w:pStyle w:val="Title"/>
        <w:numPr>
          <w:ilvl w:val="0"/>
          <w:numId w:val="13"/>
        </w:numPr>
        <w:tabs>
          <w:tab w:val="num" w:pos="1843"/>
        </w:tabs>
        <w:spacing w:before="0" w:after="0" w:line="500" w:lineRule="atLeast"/>
        <w:ind w:left="1843" w:hanging="425"/>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تعيين حريم منابع اب هاي زير زميني در مناطق مرزي کشور و شناسايي آبخوان هاي مرزي</w:t>
      </w:r>
    </w:p>
    <w:p w:rsidR="00AC0E60" w:rsidRDefault="00AC0E60" w:rsidP="00AC0E60">
      <w:pPr>
        <w:pStyle w:val="Title"/>
        <w:spacing w:before="0" w:after="0" w:line="500" w:lineRule="atLeast"/>
        <w:ind w:firstLine="720"/>
        <w:jc w:val="both"/>
        <w:rPr>
          <w:rFonts w:ascii="Times New Roman" w:hAnsi="Times New Roman" w:cs="B Zar" w:hint="cs"/>
          <w:sz w:val="24"/>
          <w:szCs w:val="24"/>
          <w:rtl/>
          <w:lang w:bidi="fa-IR"/>
        </w:rPr>
      </w:pPr>
    </w:p>
    <w:p w:rsidR="00AC0E60" w:rsidRPr="0010127B" w:rsidRDefault="00AC0E60" w:rsidP="00AC0E60">
      <w:pPr>
        <w:pStyle w:val="Title"/>
        <w:spacing w:before="0" w:after="0" w:line="500" w:lineRule="atLeast"/>
        <w:ind w:firstLine="720"/>
        <w:jc w:val="both"/>
        <w:rPr>
          <w:rFonts w:ascii="Times New Roman" w:hAnsi="Times New Roman" w:cs="B Zar" w:hint="cs"/>
          <w:i/>
          <w:iCs/>
          <w:szCs w:val="20"/>
          <w:lang w:bidi="fa-IR"/>
        </w:rPr>
      </w:pPr>
      <w:r w:rsidRPr="0010127B">
        <w:rPr>
          <w:rFonts w:ascii="Times New Roman" w:hAnsi="Times New Roman" w:cs="B Zar" w:hint="cs"/>
          <w:i/>
          <w:iCs/>
          <w:szCs w:val="20"/>
          <w:rtl/>
          <w:lang w:bidi="fa-IR"/>
        </w:rPr>
        <w:t>7- فناوري</w:t>
      </w:r>
      <w:r>
        <w:rPr>
          <w:rFonts w:ascii="Times New Roman" w:hAnsi="Times New Roman" w:cs="B Zar" w:hint="cs"/>
          <w:i/>
          <w:iCs/>
          <w:szCs w:val="20"/>
          <w:rtl/>
          <w:lang w:bidi="fa-IR"/>
        </w:rPr>
        <w:t xml:space="preserve"> </w:t>
      </w:r>
      <w:r w:rsidRPr="0010127B">
        <w:rPr>
          <w:rFonts w:ascii="Times New Roman" w:hAnsi="Times New Roman" w:cs="B Zar" w:hint="cs"/>
          <w:i/>
          <w:iCs/>
          <w:szCs w:val="20"/>
          <w:rtl/>
          <w:lang w:bidi="fa-IR"/>
        </w:rPr>
        <w:t>هسته اي شامل:</w:t>
      </w:r>
    </w:p>
    <w:p w:rsidR="00AC0E60" w:rsidRPr="00A63F8A" w:rsidRDefault="00AC0E60" w:rsidP="00AC0E60">
      <w:pPr>
        <w:pStyle w:val="Title"/>
        <w:numPr>
          <w:ilvl w:val="0"/>
          <w:numId w:val="14"/>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توليد انرژي هسته اي (تحقيقات و توسعه راکتورهاي تحقيقاتي و قدرت با استفاده از شکاف و تحقيقات و توسعه راکتورهاي تحقيقاتي گداخته)</w:t>
      </w:r>
    </w:p>
    <w:p w:rsidR="00AC0E60" w:rsidRPr="00A63F8A" w:rsidRDefault="00AC0E60" w:rsidP="00AC0E60">
      <w:pPr>
        <w:pStyle w:val="Title"/>
        <w:numPr>
          <w:ilvl w:val="0"/>
          <w:numId w:val="14"/>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فناوري چرخه سوخت هسته اي (تحقيقات و توسعه اکتشاف، استخراج، تبديل غني سازي، توليد مجتمع سوخت و پسمانداری  )</w:t>
      </w:r>
    </w:p>
    <w:p w:rsidR="00AC0E60" w:rsidRPr="00A63F8A" w:rsidRDefault="00AC0E60" w:rsidP="00AC0E60">
      <w:pPr>
        <w:pStyle w:val="Title"/>
        <w:numPr>
          <w:ilvl w:val="0"/>
          <w:numId w:val="14"/>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 xml:space="preserve">فناوري هسته اي در صنعت، کشاورزي و پزشکي (تحقيقات  و توسعه براي بالابردن کيفيت و کميت محصولات کشاورزي، سترون سازي تجهيزات پزشکي و کاربرد در صنايع، توليد برق، مهندسي نفت، تشخيص و درماني پزشکي) و بررسي هاي زيست محيطي </w:t>
      </w:r>
    </w:p>
    <w:p w:rsidR="00AC0E60" w:rsidRPr="00A45CAD" w:rsidRDefault="00AC0E60" w:rsidP="00AC0E60">
      <w:pPr>
        <w:pStyle w:val="Title"/>
        <w:spacing w:before="0" w:after="0" w:line="500" w:lineRule="atLeast"/>
        <w:ind w:firstLine="720"/>
        <w:jc w:val="both"/>
        <w:rPr>
          <w:rFonts w:ascii="Times New Roman" w:hAnsi="Times New Roman" w:cs="B Zar" w:hint="cs"/>
          <w:i/>
          <w:iCs/>
          <w:szCs w:val="20"/>
          <w:lang w:bidi="fa-IR"/>
        </w:rPr>
      </w:pPr>
      <w:r w:rsidRPr="00A45CAD">
        <w:rPr>
          <w:rFonts w:ascii="Times New Roman" w:hAnsi="Times New Roman" w:cs="B Zar" w:hint="cs"/>
          <w:szCs w:val="20"/>
          <w:rtl/>
          <w:lang w:bidi="fa-IR"/>
        </w:rPr>
        <w:t>8</w:t>
      </w:r>
      <w:r w:rsidRPr="00A45CAD">
        <w:rPr>
          <w:rFonts w:ascii="Times New Roman" w:hAnsi="Times New Roman" w:cs="B Zar" w:hint="cs"/>
          <w:i/>
          <w:iCs/>
          <w:szCs w:val="20"/>
          <w:rtl/>
          <w:lang w:bidi="fa-IR"/>
        </w:rPr>
        <w:t>-  سلامت شامل:</w:t>
      </w:r>
    </w:p>
    <w:p w:rsidR="00AC0E60" w:rsidRPr="00A63F8A" w:rsidRDefault="00AC0E60" w:rsidP="00AC0E60">
      <w:pPr>
        <w:pStyle w:val="Title"/>
        <w:numPr>
          <w:ilvl w:val="0"/>
          <w:numId w:val="1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پژوهش ها و فناوري هاي مرتبط با پيشگيري و ارتقاي سلامت</w:t>
      </w:r>
    </w:p>
    <w:p w:rsidR="00AC0E60" w:rsidRPr="00A63F8A" w:rsidRDefault="00AC0E60" w:rsidP="00AC0E60">
      <w:pPr>
        <w:pStyle w:val="Title"/>
        <w:numPr>
          <w:ilvl w:val="0"/>
          <w:numId w:val="1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دارو با تاکيد بر گياهان دارويي</w:t>
      </w:r>
    </w:p>
    <w:p w:rsidR="00AC0E60" w:rsidRPr="00A63F8A" w:rsidRDefault="00AC0E60" w:rsidP="00AC0E60">
      <w:pPr>
        <w:pStyle w:val="Title"/>
        <w:numPr>
          <w:ilvl w:val="0"/>
          <w:numId w:val="1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کوچک سازي تجهيزات پزشکي</w:t>
      </w:r>
    </w:p>
    <w:p w:rsidR="00AC0E60" w:rsidRPr="00A63F8A" w:rsidRDefault="00AC0E60" w:rsidP="00AC0E60">
      <w:pPr>
        <w:pStyle w:val="Title"/>
        <w:numPr>
          <w:ilvl w:val="0"/>
          <w:numId w:val="1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پزشکي مولکولي و ژن درماني</w:t>
      </w:r>
    </w:p>
    <w:p w:rsidR="00AC0E60" w:rsidRPr="00A63F8A" w:rsidRDefault="00AC0E60" w:rsidP="00AC0E60">
      <w:pPr>
        <w:pStyle w:val="Title"/>
        <w:numPr>
          <w:ilvl w:val="0"/>
          <w:numId w:val="1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ايمني زيستي</w:t>
      </w:r>
    </w:p>
    <w:p w:rsidR="00AC0E60" w:rsidRPr="00A63F8A" w:rsidRDefault="00AC0E60" w:rsidP="00AC0E60">
      <w:pPr>
        <w:pStyle w:val="Title"/>
        <w:numPr>
          <w:ilvl w:val="0"/>
          <w:numId w:val="1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شيوه زندگي سالم (ورزش، نشاط، اوقات فراغت، دخانيات و نظاير آن)</w:t>
      </w:r>
    </w:p>
    <w:p w:rsidR="00AC0E60" w:rsidRPr="00A63F8A" w:rsidRDefault="00AC0E60" w:rsidP="00AC0E60">
      <w:pPr>
        <w:pStyle w:val="Title"/>
        <w:numPr>
          <w:ilvl w:val="0"/>
          <w:numId w:val="1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حسابداري به منظور لحاظ ملاحظات زيست محيطي در برنامه هاي توسعه</w:t>
      </w:r>
    </w:p>
    <w:p w:rsidR="00AC0E60" w:rsidRPr="00A63F8A" w:rsidRDefault="00AC0E60" w:rsidP="00AC0E60">
      <w:pPr>
        <w:pStyle w:val="Title"/>
        <w:numPr>
          <w:ilvl w:val="0"/>
          <w:numId w:val="1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lastRenderedPageBreak/>
        <w:t>راهکارهاي اجتماعي، امنيتي و درماني مقابله با انواع اعتياد</w:t>
      </w:r>
    </w:p>
    <w:p w:rsidR="00AC0E60" w:rsidRPr="00A63F8A" w:rsidRDefault="00AC0E60" w:rsidP="00AC0E60">
      <w:pPr>
        <w:pStyle w:val="Title"/>
        <w:numPr>
          <w:ilvl w:val="0"/>
          <w:numId w:val="1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نظام هاي توانمندسازي اجتماعي (بهزيستي، کميته امداد و نظاير آن)</w:t>
      </w:r>
    </w:p>
    <w:p w:rsidR="00AC0E60" w:rsidRPr="00A63F8A" w:rsidRDefault="00AC0E60" w:rsidP="00AC0E60">
      <w:pPr>
        <w:pStyle w:val="Title"/>
        <w:numPr>
          <w:ilvl w:val="0"/>
          <w:numId w:val="1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ارتقاي نظام تامين مالي سلامت</w:t>
      </w:r>
    </w:p>
    <w:p w:rsidR="00AC0E60" w:rsidRPr="00A63F8A" w:rsidRDefault="00AC0E60" w:rsidP="00AC0E60">
      <w:pPr>
        <w:pStyle w:val="Title"/>
        <w:numPr>
          <w:ilvl w:val="0"/>
          <w:numId w:val="1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طراحي الگوي ارائه خدمات به جامعه معلولين</w:t>
      </w:r>
    </w:p>
    <w:p w:rsidR="00AC0E60" w:rsidRPr="00A63F8A" w:rsidRDefault="00AC0E60" w:rsidP="00AC0E60">
      <w:pPr>
        <w:pStyle w:val="Title"/>
        <w:numPr>
          <w:ilvl w:val="0"/>
          <w:numId w:val="1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مديريت عوامل خطر زيست محيطي</w:t>
      </w:r>
    </w:p>
    <w:p w:rsidR="00AC0E60" w:rsidRDefault="00AC0E60" w:rsidP="00AC0E60">
      <w:pPr>
        <w:pStyle w:val="Title"/>
        <w:numPr>
          <w:ilvl w:val="0"/>
          <w:numId w:val="15"/>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ارتقاي سطح سلامت زنان</w:t>
      </w:r>
    </w:p>
    <w:p w:rsidR="00AC0E60" w:rsidRDefault="00AC0E60" w:rsidP="00AC0E60">
      <w:pPr>
        <w:pStyle w:val="Title"/>
        <w:spacing w:before="0" w:after="0" w:line="240" w:lineRule="exact"/>
        <w:jc w:val="both"/>
        <w:rPr>
          <w:rFonts w:ascii="Times New Roman" w:hAnsi="Times New Roman" w:cs="B Zar" w:hint="cs"/>
          <w:b/>
          <w:bCs w:val="0"/>
          <w:sz w:val="24"/>
          <w:szCs w:val="24"/>
          <w:rtl/>
          <w:lang w:bidi="fa-IR"/>
        </w:rPr>
      </w:pPr>
    </w:p>
    <w:p w:rsidR="00AC0E60" w:rsidRPr="0010127B" w:rsidRDefault="00AC0E60" w:rsidP="00AC0E60">
      <w:pPr>
        <w:pStyle w:val="Title"/>
        <w:spacing w:before="0" w:after="0" w:line="500" w:lineRule="atLeast"/>
        <w:ind w:firstLine="720"/>
        <w:jc w:val="both"/>
        <w:rPr>
          <w:rFonts w:ascii="Times New Roman" w:hAnsi="Times New Roman" w:cs="B Zar" w:hint="cs"/>
          <w:i/>
          <w:iCs/>
          <w:szCs w:val="20"/>
          <w:lang w:bidi="fa-IR"/>
        </w:rPr>
      </w:pPr>
      <w:r>
        <w:rPr>
          <w:rFonts w:ascii="Times New Roman" w:hAnsi="Times New Roman" w:cs="B Zar" w:hint="cs"/>
          <w:b/>
          <w:bCs w:val="0"/>
          <w:sz w:val="24"/>
          <w:szCs w:val="24"/>
          <w:rtl/>
          <w:lang w:bidi="fa-IR"/>
        </w:rPr>
        <w:t>9</w:t>
      </w:r>
      <w:r w:rsidRPr="0010127B">
        <w:rPr>
          <w:rFonts w:ascii="Times New Roman" w:hAnsi="Times New Roman" w:cs="B Zar" w:hint="cs"/>
          <w:i/>
          <w:iCs/>
          <w:szCs w:val="20"/>
          <w:rtl/>
          <w:lang w:bidi="fa-IR"/>
        </w:rPr>
        <w:t>- کشاورزي آب و منابع طبيعي شامل:</w:t>
      </w:r>
    </w:p>
    <w:p w:rsidR="00AC0E60" w:rsidRPr="00A63F8A" w:rsidRDefault="00AC0E60" w:rsidP="00AC0E60">
      <w:pPr>
        <w:pStyle w:val="Title"/>
        <w:numPr>
          <w:ilvl w:val="0"/>
          <w:numId w:val="16"/>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مديريت آب و خاک</w:t>
      </w:r>
    </w:p>
    <w:p w:rsidR="00AC0E60" w:rsidRPr="00A63F8A" w:rsidRDefault="00AC0E60" w:rsidP="00AC0E60">
      <w:pPr>
        <w:pStyle w:val="Title"/>
        <w:numPr>
          <w:ilvl w:val="0"/>
          <w:numId w:val="16"/>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شناسايي، ثبت</w:t>
      </w:r>
      <w:r>
        <w:rPr>
          <w:rFonts w:ascii="Times New Roman" w:hAnsi="Times New Roman" w:cs="B Zar" w:hint="cs"/>
          <w:b/>
          <w:bCs w:val="0"/>
          <w:sz w:val="24"/>
          <w:szCs w:val="24"/>
          <w:rtl/>
          <w:lang w:bidi="fa-IR"/>
        </w:rPr>
        <w:t>،</w:t>
      </w:r>
      <w:r w:rsidRPr="00A63F8A">
        <w:rPr>
          <w:rFonts w:ascii="Times New Roman" w:hAnsi="Times New Roman" w:cs="B Zar" w:hint="cs"/>
          <w:b/>
          <w:bCs w:val="0"/>
          <w:sz w:val="24"/>
          <w:szCs w:val="24"/>
          <w:rtl/>
          <w:lang w:bidi="fa-IR"/>
        </w:rPr>
        <w:t xml:space="preserve"> حفظ و احياي ذخاير ژنتيکي</w:t>
      </w:r>
    </w:p>
    <w:p w:rsidR="00AC0E60" w:rsidRPr="00A63F8A" w:rsidRDefault="00AC0E60" w:rsidP="00AC0E60">
      <w:pPr>
        <w:pStyle w:val="Title"/>
        <w:numPr>
          <w:ilvl w:val="0"/>
          <w:numId w:val="16"/>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بهره برداري از تنوع زيستي در توليد ارقام و گونه هاي مناسب</w:t>
      </w:r>
    </w:p>
    <w:p w:rsidR="00AC0E60" w:rsidRPr="00A63F8A" w:rsidRDefault="00AC0E60" w:rsidP="00AC0E60">
      <w:pPr>
        <w:pStyle w:val="Title"/>
        <w:numPr>
          <w:ilvl w:val="0"/>
          <w:numId w:val="16"/>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کاهش تنش هاي زيستي و غير زيستي</w:t>
      </w:r>
    </w:p>
    <w:p w:rsidR="00AC0E60" w:rsidRPr="00A63F8A" w:rsidRDefault="00AC0E60" w:rsidP="00AC0E60">
      <w:pPr>
        <w:pStyle w:val="Title"/>
        <w:numPr>
          <w:ilvl w:val="0"/>
          <w:numId w:val="16"/>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حفظ، احياء و بهره برداري از مراتع و جنگل ها</w:t>
      </w:r>
    </w:p>
    <w:p w:rsidR="00AC0E60" w:rsidRPr="00A63F8A" w:rsidRDefault="00AC0E60" w:rsidP="00AC0E60">
      <w:pPr>
        <w:pStyle w:val="Title"/>
        <w:numPr>
          <w:ilvl w:val="0"/>
          <w:numId w:val="16"/>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تغييرات اقليم</w:t>
      </w:r>
    </w:p>
    <w:p w:rsidR="00AC0E60" w:rsidRPr="00A63F8A" w:rsidRDefault="00AC0E60" w:rsidP="00AC0E60">
      <w:pPr>
        <w:pStyle w:val="Title"/>
        <w:numPr>
          <w:ilvl w:val="0"/>
          <w:numId w:val="16"/>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امنيت غذا ، آلودگي و ضايعات آن</w:t>
      </w:r>
    </w:p>
    <w:p w:rsidR="00AC0E60" w:rsidRDefault="00AC0E60" w:rsidP="00AC0E60">
      <w:pPr>
        <w:pStyle w:val="Title"/>
        <w:numPr>
          <w:ilvl w:val="0"/>
          <w:numId w:val="16"/>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استفاده از فناوري ها و روش هاي مديريتي مدرن در بهينه سازي توزيع و مصرف آب شامل :</w:t>
      </w:r>
    </w:p>
    <w:p w:rsidR="00AC0E60" w:rsidRPr="00A63F8A" w:rsidRDefault="00AC0E60" w:rsidP="00AC0E60">
      <w:pPr>
        <w:pStyle w:val="Title"/>
        <w:numPr>
          <w:ilvl w:val="2"/>
          <w:numId w:val="1"/>
        </w:numPr>
        <w:tabs>
          <w:tab w:val="num" w:pos="2552"/>
        </w:tabs>
        <w:spacing w:before="0" w:after="0" w:line="500" w:lineRule="atLeast"/>
        <w:ind w:left="2552" w:hanging="284"/>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حفاظت و ساماندهي نظام هاي بهره برداري از آب</w:t>
      </w:r>
    </w:p>
    <w:p w:rsidR="00AC0E60" w:rsidRPr="00A63F8A" w:rsidRDefault="00AC0E60" w:rsidP="00AC0E60">
      <w:pPr>
        <w:pStyle w:val="Title"/>
        <w:numPr>
          <w:ilvl w:val="2"/>
          <w:numId w:val="1"/>
        </w:numPr>
        <w:tabs>
          <w:tab w:val="num" w:pos="2552"/>
        </w:tabs>
        <w:spacing w:before="0" w:after="0" w:line="500" w:lineRule="atLeast"/>
        <w:ind w:left="2552" w:hanging="284"/>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امکان سنجي به کارگيري روش هاي نوين تصفيه آب و فاضلاب</w:t>
      </w:r>
    </w:p>
    <w:p w:rsidR="00AC0E60" w:rsidRPr="00A63F8A" w:rsidRDefault="00AC0E60" w:rsidP="00AC0E60">
      <w:pPr>
        <w:pStyle w:val="Title"/>
        <w:numPr>
          <w:ilvl w:val="2"/>
          <w:numId w:val="1"/>
        </w:numPr>
        <w:tabs>
          <w:tab w:val="num" w:pos="2552"/>
        </w:tabs>
        <w:spacing w:before="0" w:after="0" w:line="500" w:lineRule="atLeast"/>
        <w:ind w:left="2552" w:hanging="284"/>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توسعه استانداردهاي کيفيت آب شرب با توجه به ارتقاي سطح بهداشت جامعه</w:t>
      </w:r>
    </w:p>
    <w:p w:rsidR="00AC0E60" w:rsidRPr="00A63F8A" w:rsidRDefault="00AC0E60" w:rsidP="00AC0E60">
      <w:pPr>
        <w:pStyle w:val="Title"/>
        <w:numPr>
          <w:ilvl w:val="2"/>
          <w:numId w:val="1"/>
        </w:numPr>
        <w:tabs>
          <w:tab w:val="num" w:pos="2552"/>
        </w:tabs>
        <w:spacing w:before="0" w:after="0" w:line="500" w:lineRule="atLeast"/>
        <w:ind w:left="2552" w:hanging="284"/>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شناسايي منابع آلاينده آب وخاک  و ارائه راهکارهاي پيشگيري، کنترل کاهش آلودگي ها با تکيه بر فلزات سنگين (به ويژه عناصر جيوه، سرب، کادميوم و ترکيبات آن ها، آلاينده هاي آلي پايدار</w:t>
      </w:r>
    </w:p>
    <w:p w:rsidR="00AC0E60" w:rsidRPr="00A63F8A" w:rsidRDefault="00AC0E60" w:rsidP="00AC0E60">
      <w:pPr>
        <w:pStyle w:val="Title"/>
        <w:numPr>
          <w:ilvl w:val="0"/>
          <w:numId w:val="16"/>
        </w:numPr>
        <w:spacing w:before="0" w:after="0" w:line="500" w:lineRule="atLeast"/>
        <w:jc w:val="both"/>
        <w:rPr>
          <w:rFonts w:ascii="Times New Roman" w:hAnsi="Times New Roman" w:cs="B Zar" w:hint="cs"/>
          <w:b/>
          <w:bCs w:val="0"/>
          <w:sz w:val="24"/>
          <w:szCs w:val="24"/>
          <w:lang w:bidi="fa-IR"/>
        </w:rPr>
      </w:pPr>
      <w:r>
        <w:rPr>
          <w:rFonts w:ascii="Times New Roman" w:hAnsi="Times New Roman" w:cs="B Zar" w:hint="cs"/>
          <w:b/>
          <w:bCs w:val="0"/>
          <w:sz w:val="24"/>
          <w:szCs w:val="24"/>
          <w:rtl/>
          <w:lang w:bidi="fa-IR"/>
        </w:rPr>
        <w:t xml:space="preserve">بهره داري پايدار از آب هاي نامتعارف شامل : </w:t>
      </w:r>
    </w:p>
    <w:p w:rsidR="00AC0E60" w:rsidRPr="00A63F8A" w:rsidRDefault="00AC0E60" w:rsidP="00AC0E60">
      <w:pPr>
        <w:pStyle w:val="Title"/>
        <w:numPr>
          <w:ilvl w:val="0"/>
          <w:numId w:val="17"/>
        </w:numPr>
        <w:tabs>
          <w:tab w:val="num" w:pos="2552"/>
        </w:tabs>
        <w:spacing w:before="0" w:after="0" w:line="500" w:lineRule="atLeast"/>
        <w:ind w:left="2552" w:hanging="284"/>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استفاده مجدد از پساب</w:t>
      </w:r>
    </w:p>
    <w:p w:rsidR="00AC0E60" w:rsidRPr="00A63F8A" w:rsidRDefault="00AC0E60" w:rsidP="00AC0E60">
      <w:pPr>
        <w:pStyle w:val="Title"/>
        <w:numPr>
          <w:ilvl w:val="0"/>
          <w:numId w:val="17"/>
        </w:numPr>
        <w:tabs>
          <w:tab w:val="num" w:pos="2552"/>
        </w:tabs>
        <w:spacing w:before="0" w:after="0" w:line="500" w:lineRule="atLeast"/>
        <w:ind w:left="2552" w:hanging="284"/>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مديريت ريسک و راه هاي کاهش خسارات ناشي از سيلاب</w:t>
      </w:r>
    </w:p>
    <w:p w:rsidR="00AC0E60" w:rsidRDefault="00AC0E60" w:rsidP="00AC0E60">
      <w:pPr>
        <w:pStyle w:val="Title"/>
        <w:spacing w:before="0" w:after="0" w:line="240" w:lineRule="exact"/>
        <w:ind w:firstLine="720"/>
        <w:jc w:val="both"/>
        <w:rPr>
          <w:rFonts w:ascii="Times New Roman" w:hAnsi="Times New Roman" w:cs="B Zar" w:hint="cs"/>
          <w:b/>
          <w:bCs w:val="0"/>
          <w:sz w:val="24"/>
          <w:szCs w:val="24"/>
          <w:rtl/>
          <w:lang w:bidi="fa-IR"/>
        </w:rPr>
      </w:pPr>
    </w:p>
    <w:p w:rsidR="00AC0E60" w:rsidRPr="0010127B" w:rsidRDefault="00AC0E60" w:rsidP="00AC0E60">
      <w:pPr>
        <w:pStyle w:val="Title"/>
        <w:spacing w:before="0" w:after="0" w:line="500" w:lineRule="atLeast"/>
        <w:ind w:firstLine="720"/>
        <w:jc w:val="both"/>
        <w:rPr>
          <w:rFonts w:ascii="Times New Roman" w:hAnsi="Times New Roman" w:cs="B Zar" w:hint="cs"/>
          <w:i/>
          <w:iCs/>
          <w:szCs w:val="20"/>
          <w:rtl/>
          <w:lang w:bidi="fa-IR"/>
        </w:rPr>
      </w:pPr>
      <w:r w:rsidRPr="0010127B">
        <w:rPr>
          <w:rFonts w:ascii="Times New Roman" w:hAnsi="Times New Roman" w:cs="B Zar" w:hint="cs"/>
          <w:b/>
          <w:bCs w:val="0"/>
          <w:i/>
          <w:iCs/>
          <w:szCs w:val="20"/>
          <w:rtl/>
          <w:lang w:bidi="fa-IR"/>
        </w:rPr>
        <w:t xml:space="preserve">10- </w:t>
      </w:r>
      <w:r w:rsidRPr="0010127B">
        <w:rPr>
          <w:rFonts w:ascii="Times New Roman" w:hAnsi="Times New Roman" w:cs="B Zar" w:hint="cs"/>
          <w:i/>
          <w:iCs/>
          <w:szCs w:val="20"/>
          <w:rtl/>
          <w:lang w:bidi="fa-IR"/>
        </w:rPr>
        <w:t xml:space="preserve"> توسعه روشهاي نوين آبياري و زهکشي</w:t>
      </w:r>
    </w:p>
    <w:p w:rsidR="00AC0E60" w:rsidRPr="0010127B" w:rsidRDefault="00AC0E60" w:rsidP="00AC0E60">
      <w:pPr>
        <w:pStyle w:val="Title"/>
        <w:spacing w:before="0" w:after="0" w:line="500" w:lineRule="atLeast"/>
        <w:ind w:firstLine="720"/>
        <w:jc w:val="both"/>
        <w:rPr>
          <w:rFonts w:ascii="Times New Roman" w:hAnsi="Times New Roman" w:cs="B Zar" w:hint="cs"/>
          <w:i/>
          <w:iCs/>
          <w:szCs w:val="20"/>
          <w:lang w:bidi="fa-IR"/>
        </w:rPr>
      </w:pPr>
      <w:r w:rsidRPr="0010127B">
        <w:rPr>
          <w:rFonts w:ascii="Times New Roman" w:hAnsi="Times New Roman" w:cs="B Zar" w:hint="cs"/>
          <w:i/>
          <w:iCs/>
          <w:szCs w:val="20"/>
          <w:rtl/>
          <w:lang w:bidi="fa-IR"/>
        </w:rPr>
        <w:t xml:space="preserve"> 11- افزايش حاصلخيزي خاک</w:t>
      </w:r>
    </w:p>
    <w:p w:rsidR="00AC0E60" w:rsidRPr="0010127B" w:rsidRDefault="00AC0E60" w:rsidP="00AC0E60">
      <w:pPr>
        <w:pStyle w:val="Title"/>
        <w:spacing w:before="0" w:after="0" w:line="500" w:lineRule="atLeast"/>
        <w:ind w:firstLine="720"/>
        <w:jc w:val="both"/>
        <w:rPr>
          <w:rFonts w:ascii="Times New Roman" w:hAnsi="Times New Roman" w:cs="B Zar" w:hint="cs"/>
          <w:i/>
          <w:iCs/>
          <w:szCs w:val="20"/>
          <w:lang w:bidi="fa-IR"/>
        </w:rPr>
      </w:pPr>
      <w:r w:rsidRPr="0010127B">
        <w:rPr>
          <w:rFonts w:ascii="Times New Roman" w:hAnsi="Times New Roman" w:cs="B Zar" w:hint="cs"/>
          <w:i/>
          <w:iCs/>
          <w:szCs w:val="20"/>
          <w:rtl/>
          <w:lang w:bidi="fa-IR"/>
        </w:rPr>
        <w:t>12- اصلاح و بهبود نظام هاي بهره برداري، بازاريابي و توزيع محصولات کشاورزي</w:t>
      </w:r>
    </w:p>
    <w:p w:rsidR="00AC0E60" w:rsidRPr="0010127B" w:rsidRDefault="00AC0E60" w:rsidP="00AC0E60">
      <w:pPr>
        <w:pStyle w:val="Title"/>
        <w:spacing w:before="0" w:after="0" w:line="500" w:lineRule="atLeast"/>
        <w:ind w:firstLine="720"/>
        <w:jc w:val="both"/>
        <w:rPr>
          <w:rFonts w:ascii="Times New Roman" w:hAnsi="Times New Roman" w:cs="B Zar" w:hint="cs"/>
          <w:i/>
          <w:iCs/>
          <w:szCs w:val="20"/>
          <w:lang w:bidi="fa-IR"/>
        </w:rPr>
      </w:pPr>
      <w:r w:rsidRPr="0010127B">
        <w:rPr>
          <w:rFonts w:ascii="Times New Roman" w:hAnsi="Times New Roman" w:cs="B Zar" w:hint="cs"/>
          <w:i/>
          <w:iCs/>
          <w:szCs w:val="20"/>
          <w:rtl/>
          <w:lang w:bidi="fa-IR"/>
        </w:rPr>
        <w:t>13- بهبود نرخ بازدهي سرمايه گذاري محصولات کشاورزي</w:t>
      </w:r>
    </w:p>
    <w:p w:rsidR="00AC0E60" w:rsidRPr="0010127B" w:rsidRDefault="00AC0E60" w:rsidP="00AC0E60">
      <w:pPr>
        <w:pStyle w:val="Title"/>
        <w:spacing w:before="0" w:after="0" w:line="500" w:lineRule="atLeast"/>
        <w:ind w:firstLine="720"/>
        <w:jc w:val="both"/>
        <w:rPr>
          <w:rFonts w:ascii="Times New Roman" w:hAnsi="Times New Roman" w:cs="B Zar" w:hint="cs"/>
          <w:i/>
          <w:iCs/>
          <w:szCs w:val="20"/>
          <w:lang w:bidi="fa-IR"/>
        </w:rPr>
      </w:pPr>
      <w:r w:rsidRPr="0010127B">
        <w:rPr>
          <w:rFonts w:ascii="Times New Roman" w:hAnsi="Times New Roman" w:cs="B Zar" w:hint="cs"/>
          <w:i/>
          <w:iCs/>
          <w:szCs w:val="20"/>
          <w:rtl/>
          <w:lang w:bidi="fa-IR"/>
        </w:rPr>
        <w:t>14- توسعه فعاليت هاي جانبي در روستاها</w:t>
      </w:r>
    </w:p>
    <w:p w:rsidR="00AC0E60" w:rsidRPr="0010127B" w:rsidRDefault="00AC0E60" w:rsidP="00AC0E60">
      <w:pPr>
        <w:pStyle w:val="Title"/>
        <w:spacing w:before="0" w:after="0" w:line="500" w:lineRule="atLeast"/>
        <w:ind w:firstLine="720"/>
        <w:jc w:val="both"/>
        <w:rPr>
          <w:rFonts w:ascii="Times New Roman" w:hAnsi="Times New Roman" w:cs="B Zar" w:hint="cs"/>
          <w:i/>
          <w:iCs/>
          <w:szCs w:val="20"/>
          <w:lang w:bidi="fa-IR"/>
        </w:rPr>
      </w:pPr>
      <w:r w:rsidRPr="0010127B">
        <w:rPr>
          <w:rFonts w:ascii="Times New Roman" w:hAnsi="Times New Roman" w:cs="B Zar" w:hint="cs"/>
          <w:i/>
          <w:iCs/>
          <w:szCs w:val="20"/>
          <w:rtl/>
          <w:lang w:bidi="fa-IR"/>
        </w:rPr>
        <w:lastRenderedPageBreak/>
        <w:t>15- بهينه سازي الگوي کشت منطقه اي</w:t>
      </w:r>
    </w:p>
    <w:p w:rsidR="00AC0E60" w:rsidRPr="0010127B" w:rsidRDefault="00AC0E60" w:rsidP="00AC0E60">
      <w:pPr>
        <w:pStyle w:val="Title"/>
        <w:spacing w:before="0" w:after="0" w:line="500" w:lineRule="atLeast"/>
        <w:ind w:firstLine="720"/>
        <w:jc w:val="both"/>
        <w:rPr>
          <w:rFonts w:ascii="Times New Roman" w:hAnsi="Times New Roman" w:cs="B Zar" w:hint="cs"/>
          <w:i/>
          <w:iCs/>
          <w:szCs w:val="20"/>
          <w:lang w:bidi="fa-IR"/>
        </w:rPr>
      </w:pPr>
      <w:r w:rsidRPr="0010127B">
        <w:rPr>
          <w:rFonts w:ascii="Times New Roman" w:hAnsi="Times New Roman" w:cs="B Zar" w:hint="cs"/>
          <w:i/>
          <w:iCs/>
          <w:szCs w:val="20"/>
          <w:rtl/>
          <w:lang w:bidi="fa-IR"/>
        </w:rPr>
        <w:t>16- مديريت ريسک خشکسالي کشاورزي</w:t>
      </w:r>
    </w:p>
    <w:p w:rsidR="00AC0E60" w:rsidRPr="0010127B" w:rsidRDefault="00AC0E60" w:rsidP="00AC0E60">
      <w:pPr>
        <w:pStyle w:val="Title"/>
        <w:spacing w:before="0" w:after="0" w:line="500" w:lineRule="atLeast"/>
        <w:ind w:firstLine="720"/>
        <w:jc w:val="both"/>
        <w:rPr>
          <w:rFonts w:ascii="Times New Roman" w:hAnsi="Times New Roman" w:cs="B Zar" w:hint="cs"/>
          <w:i/>
          <w:iCs/>
          <w:szCs w:val="20"/>
          <w:lang w:bidi="fa-IR"/>
        </w:rPr>
      </w:pPr>
      <w:r w:rsidRPr="0010127B">
        <w:rPr>
          <w:rFonts w:ascii="Times New Roman" w:hAnsi="Times New Roman" w:cs="B Zar" w:hint="cs"/>
          <w:i/>
          <w:iCs/>
          <w:szCs w:val="20"/>
          <w:rtl/>
          <w:lang w:bidi="fa-IR"/>
        </w:rPr>
        <w:t>17- مديريت عوامل زيان آور</w:t>
      </w:r>
      <w:r>
        <w:rPr>
          <w:rFonts w:ascii="Times New Roman" w:hAnsi="Times New Roman" w:cs="B Zar" w:hint="cs"/>
          <w:i/>
          <w:iCs/>
          <w:szCs w:val="20"/>
          <w:rtl/>
          <w:lang w:bidi="fa-IR"/>
        </w:rPr>
        <w:t xml:space="preserve"> ز</w:t>
      </w:r>
      <w:r w:rsidRPr="0010127B">
        <w:rPr>
          <w:rFonts w:ascii="Times New Roman" w:hAnsi="Times New Roman" w:cs="B Zar" w:hint="cs"/>
          <w:i/>
          <w:iCs/>
          <w:szCs w:val="20"/>
          <w:rtl/>
          <w:lang w:bidi="fa-IR"/>
        </w:rPr>
        <w:t>نده و غير زنده</w:t>
      </w:r>
    </w:p>
    <w:p w:rsidR="00AC0E60" w:rsidRPr="0010127B" w:rsidRDefault="00AC0E60" w:rsidP="00AC0E60">
      <w:pPr>
        <w:pStyle w:val="Title"/>
        <w:spacing w:before="0" w:after="0" w:line="500" w:lineRule="atLeast"/>
        <w:ind w:firstLine="720"/>
        <w:jc w:val="both"/>
        <w:rPr>
          <w:rFonts w:ascii="Times New Roman" w:hAnsi="Times New Roman" w:cs="B Zar" w:hint="cs"/>
          <w:i/>
          <w:iCs/>
          <w:szCs w:val="20"/>
          <w:lang w:bidi="fa-IR"/>
        </w:rPr>
      </w:pPr>
      <w:r w:rsidRPr="0010127B">
        <w:rPr>
          <w:rFonts w:ascii="Times New Roman" w:hAnsi="Times New Roman" w:cs="B Zar" w:hint="cs"/>
          <w:i/>
          <w:iCs/>
          <w:szCs w:val="20"/>
          <w:rtl/>
          <w:lang w:bidi="fa-IR"/>
        </w:rPr>
        <w:t>18- ايمني غذايي</w:t>
      </w:r>
    </w:p>
    <w:p w:rsidR="00AC0E60" w:rsidRPr="0010127B" w:rsidRDefault="00AC0E60" w:rsidP="00AC0E60">
      <w:pPr>
        <w:pStyle w:val="Title"/>
        <w:spacing w:before="0" w:after="0" w:line="500" w:lineRule="atLeast"/>
        <w:ind w:firstLine="720"/>
        <w:jc w:val="both"/>
        <w:rPr>
          <w:rFonts w:ascii="Times New Roman" w:hAnsi="Times New Roman" w:cs="B Zar" w:hint="cs"/>
          <w:i/>
          <w:iCs/>
          <w:szCs w:val="20"/>
          <w:lang w:bidi="fa-IR"/>
        </w:rPr>
      </w:pPr>
      <w:r w:rsidRPr="0010127B">
        <w:rPr>
          <w:rFonts w:ascii="Times New Roman" w:hAnsi="Times New Roman" w:cs="B Zar" w:hint="cs"/>
          <w:i/>
          <w:iCs/>
          <w:szCs w:val="20"/>
          <w:rtl/>
          <w:lang w:bidi="fa-IR"/>
        </w:rPr>
        <w:t>19- امنيت غذايي</w:t>
      </w:r>
    </w:p>
    <w:p w:rsidR="00AC0E60" w:rsidRPr="006636FA" w:rsidRDefault="00AC0E60" w:rsidP="00AC0E60">
      <w:pPr>
        <w:pStyle w:val="Title"/>
        <w:spacing w:before="0" w:after="0" w:line="500" w:lineRule="atLeast"/>
        <w:jc w:val="both"/>
        <w:rPr>
          <w:rFonts w:ascii="Times New Roman" w:hAnsi="Times New Roman" w:cs="B Zar" w:hint="cs"/>
          <w:sz w:val="24"/>
          <w:szCs w:val="24"/>
          <w:rtl/>
          <w:lang w:bidi="fa-IR"/>
        </w:rPr>
      </w:pPr>
      <w:r w:rsidRPr="006636FA">
        <w:rPr>
          <w:rFonts w:ascii="Times New Roman" w:hAnsi="Times New Roman" w:cs="B Zar" w:hint="cs"/>
          <w:sz w:val="24"/>
          <w:szCs w:val="24"/>
          <w:rtl/>
          <w:lang w:bidi="fa-IR"/>
        </w:rPr>
        <w:t>ث- در علوم نوظهور و ميان حوزه اي</w:t>
      </w:r>
      <w:r>
        <w:rPr>
          <w:rFonts w:ascii="Times New Roman" w:hAnsi="Times New Roman" w:cs="B Zar" w:hint="cs"/>
          <w:sz w:val="24"/>
          <w:szCs w:val="24"/>
          <w:rtl/>
          <w:lang w:bidi="fa-IR"/>
        </w:rPr>
        <w:t xml:space="preserve"> </w:t>
      </w:r>
      <w:r w:rsidRPr="006636FA">
        <w:rPr>
          <w:rFonts w:ascii="Times New Roman" w:hAnsi="Times New Roman" w:cs="B Zar" w:hint="cs"/>
          <w:sz w:val="24"/>
          <w:szCs w:val="24"/>
          <w:rtl/>
          <w:lang w:bidi="fa-IR"/>
        </w:rPr>
        <w:t>:</w:t>
      </w:r>
    </w:p>
    <w:p w:rsidR="00AC0E60" w:rsidRPr="00A63F8A" w:rsidRDefault="00AC0E60" w:rsidP="00AC0E60">
      <w:pPr>
        <w:pStyle w:val="Title"/>
        <w:numPr>
          <w:ilvl w:val="0"/>
          <w:numId w:val="26"/>
        </w:numPr>
        <w:spacing w:before="0" w:after="0" w:line="500" w:lineRule="atLeast"/>
        <w:jc w:val="both"/>
        <w:rPr>
          <w:rFonts w:ascii="Times New Roman" w:hAnsi="Times New Roman" w:cs="B Zar" w:hint="cs"/>
          <w:b/>
          <w:bCs w:val="0"/>
          <w:sz w:val="24"/>
          <w:szCs w:val="24"/>
          <w:lang w:bidi="fa-IR"/>
        </w:rPr>
      </w:pPr>
      <w:r w:rsidRPr="006636FA">
        <w:rPr>
          <w:rFonts w:ascii="Times New Roman" w:hAnsi="Times New Roman" w:cs="B Zar" w:hint="cs"/>
          <w:sz w:val="24"/>
          <w:szCs w:val="24"/>
          <w:rtl/>
          <w:lang w:bidi="fa-IR"/>
        </w:rPr>
        <w:t>ريز فناوري شامل:</w:t>
      </w:r>
      <w:r w:rsidRPr="00A63F8A">
        <w:rPr>
          <w:rFonts w:ascii="Times New Roman" w:hAnsi="Times New Roman" w:cs="B Zar" w:hint="cs"/>
          <w:b/>
          <w:bCs w:val="0"/>
          <w:sz w:val="24"/>
          <w:szCs w:val="24"/>
          <w:rtl/>
          <w:lang w:bidi="fa-IR"/>
        </w:rPr>
        <w:t xml:space="preserve"> کاربردها از جمله نانومواد، نانو ادوات، تجهيزات ساخت و شناسايي</w:t>
      </w:r>
    </w:p>
    <w:p w:rsidR="00AC0E60" w:rsidRPr="00A63F8A" w:rsidRDefault="00AC0E60" w:rsidP="00AC0E60">
      <w:pPr>
        <w:pStyle w:val="Title"/>
        <w:numPr>
          <w:ilvl w:val="0"/>
          <w:numId w:val="26"/>
        </w:numPr>
        <w:spacing w:before="0" w:after="0" w:line="500" w:lineRule="atLeast"/>
        <w:jc w:val="both"/>
        <w:rPr>
          <w:rFonts w:ascii="Times New Roman" w:hAnsi="Times New Roman" w:cs="B Zar" w:hint="cs"/>
          <w:b/>
          <w:bCs w:val="0"/>
          <w:sz w:val="24"/>
          <w:szCs w:val="24"/>
          <w:lang w:bidi="fa-IR"/>
        </w:rPr>
      </w:pPr>
      <w:r w:rsidRPr="006636FA">
        <w:rPr>
          <w:rFonts w:ascii="Times New Roman" w:hAnsi="Times New Roman" w:cs="B Zar" w:hint="cs"/>
          <w:sz w:val="24"/>
          <w:szCs w:val="24"/>
          <w:rtl/>
          <w:lang w:bidi="fa-IR"/>
        </w:rPr>
        <w:t>زيست فناوري شامل:</w:t>
      </w:r>
      <w:r w:rsidRPr="00A63F8A">
        <w:rPr>
          <w:rFonts w:ascii="Times New Roman" w:hAnsi="Times New Roman" w:cs="B Zar" w:hint="cs"/>
          <w:b/>
          <w:bCs w:val="0"/>
          <w:sz w:val="24"/>
          <w:szCs w:val="24"/>
          <w:rtl/>
          <w:lang w:bidi="fa-IR"/>
        </w:rPr>
        <w:t xml:space="preserve"> کاربردها در پزشکي، سلول هاي بنيادين، علوم ژنتيک، باکتري ها و ويروس شناسي</w:t>
      </w:r>
    </w:p>
    <w:p w:rsidR="00AC0E60" w:rsidRPr="006636FA" w:rsidRDefault="00AC0E60" w:rsidP="00AC0E60">
      <w:pPr>
        <w:pStyle w:val="Title"/>
        <w:numPr>
          <w:ilvl w:val="0"/>
          <w:numId w:val="26"/>
        </w:numPr>
        <w:spacing w:before="0" w:after="0" w:line="500" w:lineRule="atLeast"/>
        <w:jc w:val="both"/>
        <w:rPr>
          <w:rFonts w:ascii="Times New Roman" w:hAnsi="Times New Roman" w:cs="B Zar" w:hint="cs"/>
          <w:sz w:val="24"/>
          <w:szCs w:val="24"/>
          <w:lang w:bidi="fa-IR"/>
        </w:rPr>
      </w:pPr>
      <w:r w:rsidRPr="006636FA">
        <w:rPr>
          <w:rFonts w:ascii="Times New Roman" w:hAnsi="Times New Roman" w:cs="B Zar" w:hint="cs"/>
          <w:sz w:val="24"/>
          <w:szCs w:val="24"/>
          <w:rtl/>
          <w:lang w:bidi="fa-IR"/>
        </w:rPr>
        <w:t>جامعه شناسي زيستي</w:t>
      </w:r>
    </w:p>
    <w:p w:rsidR="00AC0E60" w:rsidRPr="006636FA" w:rsidRDefault="00AC0E60" w:rsidP="00AC0E60">
      <w:pPr>
        <w:pStyle w:val="Title"/>
        <w:numPr>
          <w:ilvl w:val="0"/>
          <w:numId w:val="26"/>
        </w:numPr>
        <w:spacing w:before="0" w:after="0" w:line="500" w:lineRule="atLeast"/>
        <w:jc w:val="both"/>
        <w:rPr>
          <w:rFonts w:ascii="Times New Roman" w:hAnsi="Times New Roman" w:cs="B Zar" w:hint="cs"/>
          <w:sz w:val="24"/>
          <w:szCs w:val="24"/>
          <w:lang w:bidi="fa-IR"/>
        </w:rPr>
      </w:pPr>
      <w:r w:rsidRPr="006636FA">
        <w:rPr>
          <w:rFonts w:ascii="Times New Roman" w:hAnsi="Times New Roman" w:cs="B Zar" w:hint="cs"/>
          <w:sz w:val="24"/>
          <w:szCs w:val="24"/>
          <w:rtl/>
          <w:lang w:bidi="fa-IR"/>
        </w:rPr>
        <w:t>علوم شناختي شامل:</w:t>
      </w:r>
    </w:p>
    <w:p w:rsidR="00AC0E60" w:rsidRPr="00A63F8A" w:rsidRDefault="00AC0E60" w:rsidP="00AC0E60">
      <w:pPr>
        <w:pStyle w:val="Title"/>
        <w:numPr>
          <w:ilvl w:val="0"/>
          <w:numId w:val="24"/>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عصب شناختي</w:t>
      </w:r>
    </w:p>
    <w:p w:rsidR="00AC0E60" w:rsidRPr="00A63F8A" w:rsidRDefault="00AC0E60" w:rsidP="00AC0E60">
      <w:pPr>
        <w:pStyle w:val="Title"/>
        <w:numPr>
          <w:ilvl w:val="0"/>
          <w:numId w:val="24"/>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نقشه ذهن</w:t>
      </w:r>
    </w:p>
    <w:p w:rsidR="00AC0E60" w:rsidRPr="00A63F8A" w:rsidRDefault="00AC0E60" w:rsidP="00AC0E60">
      <w:pPr>
        <w:pStyle w:val="Title"/>
        <w:numPr>
          <w:ilvl w:val="0"/>
          <w:numId w:val="24"/>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حسگرها</w:t>
      </w:r>
    </w:p>
    <w:p w:rsidR="00AC0E60" w:rsidRPr="00A63F8A" w:rsidRDefault="00AC0E60" w:rsidP="00AC0E60">
      <w:pPr>
        <w:pStyle w:val="Title"/>
        <w:numPr>
          <w:ilvl w:val="0"/>
          <w:numId w:val="24"/>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حافظه ها</w:t>
      </w:r>
    </w:p>
    <w:p w:rsidR="00AC0E60" w:rsidRPr="00A63F8A" w:rsidRDefault="00AC0E60" w:rsidP="00AC0E60">
      <w:pPr>
        <w:pStyle w:val="Title"/>
        <w:numPr>
          <w:ilvl w:val="0"/>
          <w:numId w:val="24"/>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روانشناسي</w:t>
      </w:r>
    </w:p>
    <w:p w:rsidR="00AC0E60" w:rsidRPr="00A63F8A" w:rsidRDefault="00AC0E60" w:rsidP="00AC0E60">
      <w:pPr>
        <w:pStyle w:val="Title"/>
        <w:numPr>
          <w:ilvl w:val="0"/>
          <w:numId w:val="24"/>
        </w:numPr>
        <w:spacing w:before="0" w:after="0" w:line="500" w:lineRule="atLeast"/>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فناوري هاي پردازش</w:t>
      </w:r>
    </w:p>
    <w:p w:rsidR="00AC0E60" w:rsidRDefault="00AC0E60" w:rsidP="00AC0E60">
      <w:pPr>
        <w:pStyle w:val="Title"/>
        <w:spacing w:before="0" w:after="0" w:line="500" w:lineRule="atLeast"/>
        <w:jc w:val="both"/>
        <w:rPr>
          <w:rFonts w:ascii="Times New Roman" w:hAnsi="Times New Roman" w:cs="B Zar" w:hint="cs"/>
          <w:sz w:val="24"/>
          <w:szCs w:val="24"/>
          <w:rtl/>
          <w:lang w:bidi="fa-IR"/>
        </w:rPr>
      </w:pPr>
    </w:p>
    <w:p w:rsidR="00AC0E60" w:rsidRPr="001909DC" w:rsidRDefault="00AC0E60" w:rsidP="00AC0E60">
      <w:pPr>
        <w:pStyle w:val="Title"/>
        <w:spacing w:before="0" w:after="0" w:line="500" w:lineRule="atLeast"/>
        <w:jc w:val="both"/>
        <w:rPr>
          <w:rFonts w:ascii="Times New Roman" w:hAnsi="Times New Roman" w:cs="B Zar" w:hint="cs"/>
          <w:sz w:val="24"/>
          <w:szCs w:val="24"/>
          <w:rtl/>
          <w:lang w:bidi="fa-IR"/>
        </w:rPr>
      </w:pPr>
      <w:r w:rsidRPr="001909DC">
        <w:rPr>
          <w:rFonts w:ascii="Times New Roman" w:hAnsi="Times New Roman" w:cs="B Zar" w:hint="cs"/>
          <w:sz w:val="24"/>
          <w:szCs w:val="24"/>
          <w:rtl/>
          <w:lang w:bidi="fa-IR"/>
        </w:rPr>
        <w:t>ج- درصنعت و معدن شامل:</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اکتشاف و توسعه معادن</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معدن،صنايع معدني و روشهاي نوين دراستحصال</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صنايع تبديلي و غذايي</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نفوذ فناوريهاي نوين در صنايع موجود</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صنايع مبتني بر فناوريهاي موثر</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توسعه شرکتهاي دانش بنيان</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خودروهاي هايبريد</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حلقه هاي بالاتر ارزش افزوده در کليه صنايع رايج از قبيل فلزات اساسي، کانيهاي غير فلزي و نظير آن</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w:t>
      </w:r>
      <w:r>
        <w:rPr>
          <w:rFonts w:ascii="Times New Roman" w:hAnsi="Times New Roman" w:cs="B Zar" w:hint="cs"/>
          <w:b/>
          <w:bCs w:val="0"/>
          <w:sz w:val="24"/>
          <w:szCs w:val="24"/>
          <w:rtl/>
          <w:lang w:bidi="fa-IR"/>
        </w:rPr>
        <w:t>غيير</w:t>
      </w:r>
      <w:r w:rsidRPr="00A63F8A">
        <w:rPr>
          <w:rFonts w:ascii="Times New Roman" w:hAnsi="Times New Roman" w:cs="B Zar" w:hint="cs"/>
          <w:b/>
          <w:bCs w:val="0"/>
          <w:sz w:val="24"/>
          <w:szCs w:val="24"/>
          <w:rtl/>
          <w:lang w:bidi="fa-IR"/>
        </w:rPr>
        <w:t xml:space="preserve"> و اصلاح فرآيندهاي رايج در صنايع موجود با رويکرد افزايش بهره وري</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توليد تميز</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 xml:space="preserve">مديريت منابع </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lastRenderedPageBreak/>
        <w:t>تجاري سازي ريز فناوري در صنعت</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تجاري سازي زيست فناوري در صنعت</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رصد فناوري</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ساخت و توليد پيشرفته شامل:</w:t>
      </w:r>
    </w:p>
    <w:p w:rsidR="00AC0E60" w:rsidRPr="00A63F8A" w:rsidRDefault="00AC0E60" w:rsidP="00AC0E60">
      <w:pPr>
        <w:pStyle w:val="Title"/>
        <w:numPr>
          <w:ilvl w:val="0"/>
          <w:numId w:val="20"/>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اتوماسيون و روباتيک</w:t>
      </w:r>
    </w:p>
    <w:p w:rsidR="00AC0E60" w:rsidRPr="00A63F8A" w:rsidRDefault="00AC0E60" w:rsidP="00AC0E60">
      <w:pPr>
        <w:pStyle w:val="Title"/>
        <w:numPr>
          <w:ilvl w:val="0"/>
          <w:numId w:val="20"/>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مواد و فناوريهاي جديد ساخت و توليد</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کشتي سازي و روباتهاي دريايي</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هوا و فضا شامل:</w:t>
      </w:r>
    </w:p>
    <w:p w:rsidR="00AC0E60" w:rsidRPr="00A63F8A" w:rsidRDefault="00AC0E60" w:rsidP="00AC0E60">
      <w:pPr>
        <w:pStyle w:val="Title"/>
        <w:numPr>
          <w:ilvl w:val="0"/>
          <w:numId w:val="21"/>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به ويژه طراحي، ساخت و پرتاب ماهواره</w:t>
      </w:r>
    </w:p>
    <w:p w:rsidR="00AC0E60" w:rsidRPr="00A63F8A" w:rsidRDefault="00AC0E60" w:rsidP="00AC0E60">
      <w:pPr>
        <w:pStyle w:val="Title"/>
        <w:numPr>
          <w:ilvl w:val="0"/>
          <w:numId w:val="21"/>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طراحي و ساخت برخي هواپيماها</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توليد و ارتقاي کيفيت انواع تجهيزات حمل و نقل متناسب با الگوي يکپارچه سازي حمل و نقل و سبد سوخت</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 xml:space="preserve"> توسعه مصالح ساختماني و سبک و مقاوم</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فناوريهاي جديد ساخت و ساز و عمران</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مواد نو شامل:</w:t>
      </w:r>
    </w:p>
    <w:p w:rsidR="00AC0E60" w:rsidRPr="00A63F8A" w:rsidRDefault="00AC0E60" w:rsidP="00AC0E60">
      <w:pPr>
        <w:pStyle w:val="Title"/>
        <w:numPr>
          <w:ilvl w:val="0"/>
          <w:numId w:val="22"/>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پليمرها و مواد نو ترکيب</w:t>
      </w:r>
    </w:p>
    <w:p w:rsidR="00AC0E60" w:rsidRPr="00A63F8A" w:rsidRDefault="00AC0E60" w:rsidP="00AC0E60">
      <w:pPr>
        <w:pStyle w:val="Title"/>
        <w:numPr>
          <w:ilvl w:val="0"/>
          <w:numId w:val="22"/>
        </w:numPr>
        <w:tabs>
          <w:tab w:val="num" w:pos="1701"/>
        </w:tabs>
        <w:spacing w:before="0" w:after="0" w:line="500" w:lineRule="atLeast"/>
        <w:ind w:left="1701" w:hanging="283"/>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مواد مغناطيسي</w:t>
      </w:r>
      <w:r>
        <w:rPr>
          <w:rFonts w:ascii="Times New Roman" w:hAnsi="Times New Roman" w:cs="B Zar" w:hint="cs"/>
          <w:b/>
          <w:bCs w:val="0"/>
          <w:sz w:val="24"/>
          <w:szCs w:val="24"/>
          <w:rtl/>
          <w:lang w:bidi="fa-IR"/>
        </w:rPr>
        <w:t>،</w:t>
      </w:r>
      <w:r w:rsidRPr="00A63F8A">
        <w:rPr>
          <w:rFonts w:ascii="Times New Roman" w:hAnsi="Times New Roman" w:cs="B Zar" w:hint="cs"/>
          <w:b/>
          <w:bCs w:val="0"/>
          <w:sz w:val="24"/>
          <w:szCs w:val="24"/>
          <w:rtl/>
          <w:lang w:bidi="fa-IR"/>
        </w:rPr>
        <w:t xml:space="preserve"> نيم رساناها و نيم رساناهاي مغناطيسي</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 xml:space="preserve"> طراحي بنيادي و ساخت انواع نيروگاه</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فناوري هاي طراحي و ساخت آب شيرين کن، گلخانه و آبگرمکن خورشيدي</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b/>
          <w:bCs w:val="0"/>
          <w:sz w:val="24"/>
          <w:szCs w:val="24"/>
          <w:lang w:bidi="fa-IR"/>
        </w:rPr>
      </w:pPr>
      <w:r w:rsidRPr="00A63F8A">
        <w:rPr>
          <w:rFonts w:ascii="Times New Roman" w:hAnsi="Times New Roman" w:cs="B Zar" w:hint="cs"/>
          <w:b/>
          <w:bCs w:val="0"/>
          <w:sz w:val="24"/>
          <w:szCs w:val="24"/>
          <w:rtl/>
          <w:lang w:bidi="fa-IR"/>
        </w:rPr>
        <w:t>توليد داروهاي جديد و مهندسي معکوس داروهاي وارداتي</w:t>
      </w:r>
    </w:p>
    <w:p w:rsidR="00AC0E60" w:rsidRPr="00A63F8A" w:rsidRDefault="00AC0E60" w:rsidP="00AC0E60">
      <w:pPr>
        <w:pStyle w:val="Title"/>
        <w:numPr>
          <w:ilvl w:val="0"/>
          <w:numId w:val="19"/>
        </w:numPr>
        <w:tabs>
          <w:tab w:val="num" w:pos="851"/>
        </w:tabs>
        <w:spacing w:before="0" w:after="0" w:line="500" w:lineRule="atLeast"/>
        <w:ind w:left="851" w:hanging="426"/>
        <w:jc w:val="both"/>
        <w:rPr>
          <w:rFonts w:ascii="Times New Roman" w:hAnsi="Times New Roman" w:cs="B Zar" w:hint="cs"/>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اکتشاف ذخاير طبيعي</w:t>
      </w:r>
    </w:p>
    <w:p w:rsidR="00AC0E60" w:rsidRDefault="00AC0E60" w:rsidP="00AC0E60">
      <w:pPr>
        <w:spacing w:line="500" w:lineRule="atLeast"/>
        <w:rPr>
          <w:rFonts w:hint="cs"/>
          <w:lang w:bidi="fa-IR"/>
        </w:rPr>
      </w:pPr>
    </w:p>
    <w:p w:rsidR="00AC0E60" w:rsidRDefault="00AC0E60" w:rsidP="00AC0E60">
      <w:pPr>
        <w:pStyle w:val="Title"/>
        <w:spacing w:line="240" w:lineRule="auto"/>
        <w:rPr>
          <w:lang w:bidi="fa-IR"/>
        </w:rPr>
      </w:pPr>
    </w:p>
    <w:p w:rsidR="00AC0E60" w:rsidRDefault="00AC0E60" w:rsidP="00903875">
      <w:pPr>
        <w:pStyle w:val="Title"/>
        <w:spacing w:line="240" w:lineRule="auto"/>
        <w:jc w:val="left"/>
        <w:rPr>
          <w:lang w:bidi="fa-IR"/>
        </w:rPr>
      </w:pPr>
    </w:p>
    <w:sectPr w:rsidR="00AC0E60" w:rsidSect="00CB0888">
      <w:footerReference w:type="default" r:id="rId9"/>
      <w:pgSz w:w="11907" w:h="16840" w:code="9"/>
      <w:pgMar w:top="864" w:right="1138" w:bottom="8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58F" w:rsidRDefault="00C9658F" w:rsidP="000C312A">
      <w:r>
        <w:separator/>
      </w:r>
    </w:p>
  </w:endnote>
  <w:endnote w:type="continuationSeparator" w:id="0">
    <w:p w:rsidR="00C9658F" w:rsidRDefault="00C9658F"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Yagut">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Nazanin">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2A" w:rsidRPr="000C312A" w:rsidRDefault="000C312A" w:rsidP="000C312A">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E85AAD">
      <w:rPr>
        <w:rFonts w:cs="B Nazanin"/>
        <w:noProof/>
        <w:rtl/>
      </w:rPr>
      <w:t>1</w:t>
    </w:r>
    <w:r w:rsidRPr="000C312A">
      <w:rPr>
        <w:rFonts w:cs="B Nazanin"/>
        <w:noProof/>
      </w:rPr>
      <w:fldChar w:fldCharType="end"/>
    </w:r>
  </w:p>
  <w:p w:rsidR="000C312A" w:rsidRDefault="000C3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58F" w:rsidRDefault="00C9658F" w:rsidP="000C312A">
      <w:r>
        <w:separator/>
      </w:r>
    </w:p>
  </w:footnote>
  <w:footnote w:type="continuationSeparator" w:id="0">
    <w:p w:rsidR="00C9658F" w:rsidRDefault="00C9658F" w:rsidP="000C3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9">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5">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20"/>
  </w:num>
  <w:num w:numId="4">
    <w:abstractNumId w:val="25"/>
  </w:num>
  <w:num w:numId="5">
    <w:abstractNumId w:val="8"/>
  </w:num>
  <w:num w:numId="6">
    <w:abstractNumId w:val="9"/>
  </w:num>
  <w:num w:numId="7">
    <w:abstractNumId w:val="4"/>
  </w:num>
  <w:num w:numId="8">
    <w:abstractNumId w:val="21"/>
  </w:num>
  <w:num w:numId="9">
    <w:abstractNumId w:val="16"/>
  </w:num>
  <w:num w:numId="10">
    <w:abstractNumId w:val="15"/>
  </w:num>
  <w:num w:numId="11">
    <w:abstractNumId w:val="7"/>
  </w:num>
  <w:num w:numId="12">
    <w:abstractNumId w:val="11"/>
  </w:num>
  <w:num w:numId="13">
    <w:abstractNumId w:val="12"/>
  </w:num>
  <w:num w:numId="14">
    <w:abstractNumId w:val="0"/>
  </w:num>
  <w:num w:numId="15">
    <w:abstractNumId w:val="18"/>
  </w:num>
  <w:num w:numId="16">
    <w:abstractNumId w:val="10"/>
  </w:num>
  <w:num w:numId="17">
    <w:abstractNumId w:val="6"/>
  </w:num>
  <w:num w:numId="18">
    <w:abstractNumId w:val="3"/>
  </w:num>
  <w:num w:numId="19">
    <w:abstractNumId w:val="23"/>
  </w:num>
  <w:num w:numId="20">
    <w:abstractNumId w:val="19"/>
  </w:num>
  <w:num w:numId="21">
    <w:abstractNumId w:val="24"/>
  </w:num>
  <w:num w:numId="22">
    <w:abstractNumId w:val="17"/>
  </w:num>
  <w:num w:numId="23">
    <w:abstractNumId w:val="1"/>
  </w:num>
  <w:num w:numId="24">
    <w:abstractNumId w:val="5"/>
  </w:num>
  <w:num w:numId="25">
    <w:abstractNumId w:val="13"/>
  </w:num>
  <w:num w:numId="26">
    <w:abstractNumId w:val="2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369"/>
    <w:rsid w:val="00006967"/>
    <w:rsid w:val="00061198"/>
    <w:rsid w:val="00077020"/>
    <w:rsid w:val="0008763B"/>
    <w:rsid w:val="000B1C4B"/>
    <w:rsid w:val="000C03BD"/>
    <w:rsid w:val="000C312A"/>
    <w:rsid w:val="00140D57"/>
    <w:rsid w:val="0017182B"/>
    <w:rsid w:val="0017256E"/>
    <w:rsid w:val="00174993"/>
    <w:rsid w:val="001755FB"/>
    <w:rsid w:val="001B7EEB"/>
    <w:rsid w:val="001D6B45"/>
    <w:rsid w:val="001E282D"/>
    <w:rsid w:val="001E47EF"/>
    <w:rsid w:val="00211BAB"/>
    <w:rsid w:val="0024413A"/>
    <w:rsid w:val="00260AD6"/>
    <w:rsid w:val="0029585E"/>
    <w:rsid w:val="002A2AE9"/>
    <w:rsid w:val="002A77B4"/>
    <w:rsid w:val="002C26A4"/>
    <w:rsid w:val="002D1B96"/>
    <w:rsid w:val="002D5592"/>
    <w:rsid w:val="002E5CD3"/>
    <w:rsid w:val="00303878"/>
    <w:rsid w:val="00321BFC"/>
    <w:rsid w:val="00333B0D"/>
    <w:rsid w:val="00334D4D"/>
    <w:rsid w:val="00336696"/>
    <w:rsid w:val="00364E5D"/>
    <w:rsid w:val="00384390"/>
    <w:rsid w:val="003A5D85"/>
    <w:rsid w:val="003E0701"/>
    <w:rsid w:val="00411341"/>
    <w:rsid w:val="004463FE"/>
    <w:rsid w:val="00460FF7"/>
    <w:rsid w:val="004649C3"/>
    <w:rsid w:val="00493176"/>
    <w:rsid w:val="004B6802"/>
    <w:rsid w:val="004C09AC"/>
    <w:rsid w:val="004C32E0"/>
    <w:rsid w:val="004D1E38"/>
    <w:rsid w:val="004D4D83"/>
    <w:rsid w:val="004D780B"/>
    <w:rsid w:val="004F60BE"/>
    <w:rsid w:val="0053493B"/>
    <w:rsid w:val="00537A2D"/>
    <w:rsid w:val="00554DB0"/>
    <w:rsid w:val="00555492"/>
    <w:rsid w:val="005B2412"/>
    <w:rsid w:val="005E17AA"/>
    <w:rsid w:val="005F1012"/>
    <w:rsid w:val="005F301D"/>
    <w:rsid w:val="0061224B"/>
    <w:rsid w:val="00621C24"/>
    <w:rsid w:val="00645937"/>
    <w:rsid w:val="006563F5"/>
    <w:rsid w:val="006667CD"/>
    <w:rsid w:val="00694F38"/>
    <w:rsid w:val="006A5E1C"/>
    <w:rsid w:val="006D2D1A"/>
    <w:rsid w:val="006E4723"/>
    <w:rsid w:val="006E5D19"/>
    <w:rsid w:val="0075495D"/>
    <w:rsid w:val="00767C51"/>
    <w:rsid w:val="007C2947"/>
    <w:rsid w:val="007C4913"/>
    <w:rsid w:val="007E462F"/>
    <w:rsid w:val="007F4F03"/>
    <w:rsid w:val="007F5E34"/>
    <w:rsid w:val="00811833"/>
    <w:rsid w:val="0082783B"/>
    <w:rsid w:val="008334A8"/>
    <w:rsid w:val="00842E3D"/>
    <w:rsid w:val="00853101"/>
    <w:rsid w:val="0086189B"/>
    <w:rsid w:val="00864110"/>
    <w:rsid w:val="00873A6E"/>
    <w:rsid w:val="00895B09"/>
    <w:rsid w:val="008A5EF4"/>
    <w:rsid w:val="008A67F0"/>
    <w:rsid w:val="008D3C59"/>
    <w:rsid w:val="0090290C"/>
    <w:rsid w:val="00903875"/>
    <w:rsid w:val="0091083E"/>
    <w:rsid w:val="00973B8F"/>
    <w:rsid w:val="00985089"/>
    <w:rsid w:val="00996A35"/>
    <w:rsid w:val="009A00A1"/>
    <w:rsid w:val="009A66DD"/>
    <w:rsid w:val="009B3614"/>
    <w:rsid w:val="009E4B5F"/>
    <w:rsid w:val="009F31EA"/>
    <w:rsid w:val="009F5D4A"/>
    <w:rsid w:val="00A22A49"/>
    <w:rsid w:val="00A259B1"/>
    <w:rsid w:val="00A3558F"/>
    <w:rsid w:val="00A8719C"/>
    <w:rsid w:val="00A90B70"/>
    <w:rsid w:val="00AA316C"/>
    <w:rsid w:val="00AB57AB"/>
    <w:rsid w:val="00AC0E60"/>
    <w:rsid w:val="00AC6DDF"/>
    <w:rsid w:val="00AF1018"/>
    <w:rsid w:val="00B00C47"/>
    <w:rsid w:val="00B36199"/>
    <w:rsid w:val="00BA5332"/>
    <w:rsid w:val="00BE6C5E"/>
    <w:rsid w:val="00BF6926"/>
    <w:rsid w:val="00C174D2"/>
    <w:rsid w:val="00C23D9A"/>
    <w:rsid w:val="00C27776"/>
    <w:rsid w:val="00C447A1"/>
    <w:rsid w:val="00C47D37"/>
    <w:rsid w:val="00C56CC8"/>
    <w:rsid w:val="00C83307"/>
    <w:rsid w:val="00C9020C"/>
    <w:rsid w:val="00C93BF1"/>
    <w:rsid w:val="00C9410A"/>
    <w:rsid w:val="00C95DD4"/>
    <w:rsid w:val="00C9658F"/>
    <w:rsid w:val="00CB0888"/>
    <w:rsid w:val="00CB67D0"/>
    <w:rsid w:val="00CE5202"/>
    <w:rsid w:val="00CF2EDA"/>
    <w:rsid w:val="00D10261"/>
    <w:rsid w:val="00D14CB2"/>
    <w:rsid w:val="00D31369"/>
    <w:rsid w:val="00D5549F"/>
    <w:rsid w:val="00D56D23"/>
    <w:rsid w:val="00D645EB"/>
    <w:rsid w:val="00D84FD5"/>
    <w:rsid w:val="00D95C9C"/>
    <w:rsid w:val="00DB5EF8"/>
    <w:rsid w:val="00DC7D69"/>
    <w:rsid w:val="00DF1860"/>
    <w:rsid w:val="00DF6ED7"/>
    <w:rsid w:val="00E010FA"/>
    <w:rsid w:val="00E1445D"/>
    <w:rsid w:val="00E3331F"/>
    <w:rsid w:val="00E355AC"/>
    <w:rsid w:val="00E61C37"/>
    <w:rsid w:val="00E85AAD"/>
    <w:rsid w:val="00EB5640"/>
    <w:rsid w:val="00EC7DE4"/>
    <w:rsid w:val="00F000A0"/>
    <w:rsid w:val="00F05F03"/>
    <w:rsid w:val="00F1729C"/>
    <w:rsid w:val="00F55F21"/>
    <w:rsid w:val="00F6431C"/>
    <w:rsid w:val="00FA105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307"/>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307"/>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TMU</cp:lastModifiedBy>
  <cp:revision>3</cp:revision>
  <cp:lastPrinted>2016-01-11T06:00:00Z</cp:lastPrinted>
  <dcterms:created xsi:type="dcterms:W3CDTF">2018-03-18T05:41:00Z</dcterms:created>
  <dcterms:modified xsi:type="dcterms:W3CDTF">2018-03-18T05:45:00Z</dcterms:modified>
</cp:coreProperties>
</file>